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00" w:rsidRDefault="00476400" w:rsidP="0047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558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ОБЖ 8</w:t>
      </w:r>
      <w:r w:rsidRPr="004355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bookmarkEnd w:id="0"/>
    <w:p w:rsidR="00476400" w:rsidRPr="00276A53" w:rsidRDefault="00476400" w:rsidP="00476400">
      <w:pPr>
        <w:numPr>
          <w:ilvl w:val="0"/>
          <w:numId w:val="1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Авторской программы по курсу «Основы безопасности жизнедеятельности» для 6-9 классов   под общей редакцией В.Н. </w:t>
      </w:r>
      <w:proofErr w:type="spellStart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Латчука</w:t>
      </w:r>
      <w:proofErr w:type="spellEnd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(Москва «Дрофа» 2014г.).</w:t>
      </w:r>
    </w:p>
    <w:p w:rsidR="00476400" w:rsidRPr="00476400" w:rsidRDefault="00476400" w:rsidP="00476400">
      <w:pPr>
        <w:numPr>
          <w:ilvl w:val="0"/>
          <w:numId w:val="1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Учебник «Основы безопасности жизнедеятельности», С.Н </w:t>
      </w:r>
      <w:proofErr w:type="spellStart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Вангородский</w:t>
      </w:r>
      <w:proofErr w:type="spellEnd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М.И. Кузнецов, В.Н. </w:t>
      </w:r>
      <w:proofErr w:type="spellStart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Латчук</w:t>
      </w:r>
      <w:proofErr w:type="spellEnd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="00FA52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В.</w:t>
      </w:r>
      <w:r w:rsidR="00FA52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В. Марков. – М. Дрофа 2016г. 8 класс.</w:t>
      </w:r>
    </w:p>
    <w:p w:rsidR="00476400" w:rsidRPr="00476400" w:rsidRDefault="00476400" w:rsidP="00476400">
      <w:pPr>
        <w:shd w:val="clear" w:color="auto" w:fill="FFFFFF"/>
        <w:spacing w:after="0" w:line="240" w:lineRule="auto"/>
        <w:ind w:left="1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400" w:rsidRDefault="00476400" w:rsidP="00476400">
      <w:pPr>
        <w:shd w:val="clear" w:color="auto" w:fill="FFFFFF"/>
        <w:spacing w:after="0" w:line="240" w:lineRule="auto"/>
        <w:ind w:left="11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Нормативные правовые документы:</w:t>
      </w:r>
    </w:p>
    <w:p w:rsidR="00476400" w:rsidRPr="00476400" w:rsidRDefault="00476400" w:rsidP="0047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ОБЖ для 8 класса рассчитана на 35 часов изучение курса предмета, разработана на основании следующих нормативных документов:</w:t>
      </w:r>
    </w:p>
    <w:p w:rsidR="00476400" w:rsidRPr="00476400" w:rsidRDefault="00476400" w:rsidP="0047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 «Об образовании в Российской Федерации» от 29.12.2012 №273 – ФЗ.</w:t>
      </w:r>
    </w:p>
    <w:p w:rsidR="00476400" w:rsidRPr="00476400" w:rsidRDefault="00476400" w:rsidP="0047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компонент государственного стандарта основного общего образования.</w:t>
      </w:r>
    </w:p>
    <w:p w:rsidR="00476400" w:rsidRPr="00476400" w:rsidRDefault="00476400" w:rsidP="0047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476400" w:rsidRDefault="00476400" w:rsidP="0047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Положение «О структуре, порядке разработки и утверждении рабочих программ учебных курсов, предметов, дисциплин МКОУ </w:t>
      </w:r>
      <w:proofErr w:type="spellStart"/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Говорковская</w:t>
      </w:r>
      <w:proofErr w:type="spellEnd"/>
      <w:r w:rsidRPr="0047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</w:p>
    <w:p w:rsidR="00476400" w:rsidRPr="00276A53" w:rsidRDefault="00476400" w:rsidP="0047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400" w:rsidRPr="0037591E" w:rsidRDefault="00476400" w:rsidP="004764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Изучение правил обеспечения безопасности на транспорте;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Продолжение изучения правил пожарной безопасности, </w:t>
      </w:r>
      <w:proofErr w:type="gramStart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действий</w:t>
      </w:r>
      <w:proofErr w:type="gramEnd"/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учащихся при пожаре;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Ознакомление с опасностями, угрожающими человеку в современной повседневной жизни, в опасных и чрезвычайных ситуациях социального и техногенного характера;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Изучение и освоение основ медицинских знаний и правил оказания первой медицинской помощи;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Иметь представление об основных видах здорового образа жизни;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Знать основные понятия и основные термины правил дорожного движения.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Знание основных мероприятий гражданской обороны по защите населения, проводимые в мирное время;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авариях;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Ознакомление с правилами безопасного поведения в криминогенных ситуациях;</w:t>
      </w:r>
    </w:p>
    <w:p w:rsidR="00476400" w:rsidRPr="00276A53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Изучение правил поведения школьников для предупреждения причин травматизма;</w:t>
      </w:r>
    </w:p>
    <w:p w:rsidR="00476400" w:rsidRPr="00476400" w:rsidRDefault="00476400" w:rsidP="00476400">
      <w:pPr>
        <w:numPr>
          <w:ilvl w:val="0"/>
          <w:numId w:val="2"/>
        </w:numPr>
        <w:shd w:val="clear" w:color="auto" w:fill="FFFFFF"/>
        <w:spacing w:after="0" w:line="240" w:lineRule="auto"/>
        <w:ind w:left="27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A5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Дать учащимся знания, умения, навыки выживания в различных жизненных ситуациях.</w:t>
      </w:r>
    </w:p>
    <w:p w:rsidR="00476400" w:rsidRPr="00276A53" w:rsidRDefault="00476400" w:rsidP="00476400">
      <w:pPr>
        <w:shd w:val="clear" w:color="auto" w:fill="FFFFFF"/>
        <w:spacing w:after="0" w:line="240" w:lineRule="auto"/>
        <w:ind w:left="1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400" w:rsidRPr="00476400" w:rsidRDefault="00476400" w:rsidP="004764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Место учебной дисциплины в учебном плане</w:t>
      </w:r>
    </w:p>
    <w:p w:rsidR="00476400" w:rsidRPr="00276A53" w:rsidRDefault="00476400" w:rsidP="004764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400" w:rsidRDefault="00476400" w:rsidP="00476400">
      <w:pPr>
        <w:rPr>
          <w:rStyle w:val="FontStyle14"/>
          <w:rFonts w:ascii="Times New Roman" w:hAnsi="Times New Roman" w:cs="Times New Roman"/>
          <w:sz w:val="24"/>
          <w:szCs w:val="24"/>
        </w:rPr>
      </w:pPr>
      <w:r w:rsidRPr="006F55C5">
        <w:rPr>
          <w:rStyle w:val="FontStyle14"/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>
        <w:rPr>
          <w:rStyle w:val="FontStyle14"/>
          <w:rFonts w:ascii="Times New Roman" w:hAnsi="Times New Roman" w:cs="Times New Roman"/>
          <w:sz w:val="24"/>
          <w:szCs w:val="24"/>
        </w:rPr>
        <w:t>35</w:t>
      </w:r>
      <w:r w:rsidRPr="006F55C5">
        <w:rPr>
          <w:rStyle w:val="FontStyle14"/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Style w:val="FontStyle14"/>
          <w:rFonts w:ascii="Times New Roman" w:hAnsi="Times New Roman" w:cs="Times New Roman"/>
          <w:sz w:val="24"/>
          <w:szCs w:val="24"/>
        </w:rPr>
        <w:t>1 час</w:t>
      </w:r>
      <w:r w:rsidRPr="006F55C5">
        <w:rPr>
          <w:rStyle w:val="FontStyle14"/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476400" w:rsidRPr="0037591E" w:rsidRDefault="00476400" w:rsidP="00476400">
      <w:pPr>
        <w:tabs>
          <w:tab w:val="center" w:pos="785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76400" w:rsidRPr="000F1D41" w:rsidRDefault="00476400" w:rsidP="00476400">
      <w:pPr>
        <w:shd w:val="clear" w:color="auto" w:fill="FFFFFF"/>
        <w:spacing w:after="0" w:line="240" w:lineRule="auto"/>
        <w:jc w:val="center"/>
        <w:rPr>
          <w:rStyle w:val="FontStyle84"/>
          <w:rFonts w:ascii="Times New Roman" w:eastAsia="Times New Roman" w:hAnsi="Times New Roman" w:cs="Times New Roman"/>
          <w:b/>
          <w:sz w:val="26"/>
          <w:u w:val="single"/>
          <w:lang w:eastAsia="ru-RU"/>
        </w:rPr>
      </w:pPr>
      <w:r w:rsidRPr="00294634">
        <w:rPr>
          <w:rFonts w:ascii="Times New Roman" w:eastAsia="Times New Roman" w:hAnsi="Times New Roman" w:cs="Times New Roman"/>
          <w:b/>
          <w:color w:val="000000"/>
          <w:sz w:val="26"/>
          <w:u w:val="single"/>
          <w:lang w:eastAsia="ru-RU"/>
        </w:rPr>
        <w:t>Содержание тем учебной дисциплины</w:t>
      </w:r>
    </w:p>
    <w:p w:rsidR="00476400" w:rsidRPr="009D08B7" w:rsidRDefault="00476400" w:rsidP="00476400">
      <w:pPr>
        <w:pStyle w:val="Style37"/>
        <w:widowControl/>
        <w:ind w:firstLine="284"/>
        <w:jc w:val="center"/>
        <w:rPr>
          <w:rStyle w:val="FontStyle67"/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76400" w:rsidRPr="009D08B7" w:rsidTr="0087496A">
        <w:trPr>
          <w:trHeight w:val="780"/>
        </w:trPr>
        <w:tc>
          <w:tcPr>
            <w:tcW w:w="846" w:type="dxa"/>
            <w:vMerge w:val="restart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I. Основы безопасности личности, общества и государства.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76400" w:rsidRPr="009D08B7" w:rsidTr="0087496A">
        <w:trPr>
          <w:trHeight w:val="990"/>
        </w:trPr>
        <w:tc>
          <w:tcPr>
            <w:tcW w:w="846" w:type="dxa"/>
            <w:vMerge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1. Производственные аварии и катастрофы.</w:t>
            </w:r>
          </w:p>
          <w:p w:rsidR="00476400" w:rsidRPr="009D08B7" w:rsidRDefault="00476400" w:rsidP="008749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Взрывы и пожары.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 xml:space="preserve">7 часов 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3. Аварии с выбросом </w:t>
            </w:r>
            <w:proofErr w:type="spellStart"/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 опасных веществ.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Аварии с выбросом радиоактивных веществ.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 xml:space="preserve">4 часов 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 Гидродинамические аварии.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 Чрезвычайные ситуации на транспорте.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7. Чрезвычайные ситуации экологического характера.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II. Основы медицинских знаний и правила оказания первой помощи.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III. Основы здорового образа жизни.</w:t>
            </w: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476400" w:rsidRPr="009D08B7" w:rsidTr="0087496A">
        <w:tc>
          <w:tcPr>
            <w:tcW w:w="846" w:type="dxa"/>
          </w:tcPr>
          <w:p w:rsidR="00476400" w:rsidRPr="00DF2FCD" w:rsidRDefault="00476400" w:rsidP="0087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FC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572" w:type="dxa"/>
          </w:tcPr>
          <w:p w:rsidR="00476400" w:rsidRPr="009D08B7" w:rsidRDefault="00476400" w:rsidP="0087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476400" w:rsidRPr="009D08B7" w:rsidRDefault="00476400" w:rsidP="0087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часов </w:t>
            </w:r>
          </w:p>
        </w:tc>
      </w:tr>
    </w:tbl>
    <w:p w:rsidR="00476400" w:rsidRDefault="00476400" w:rsidP="00476400">
      <w:pPr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76400" w:rsidRPr="0037591E" w:rsidRDefault="00476400" w:rsidP="0047640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476400" w:rsidRPr="0037591E" w:rsidRDefault="00476400" w:rsidP="0047640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76400" w:rsidRDefault="00476400" w:rsidP="00476400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76400" w:rsidRDefault="00476400" w:rsidP="00476400">
      <w:pPr>
        <w:rPr>
          <w:rFonts w:ascii="Times New Roman" w:hAnsi="Times New Roman" w:cs="Times New Roman"/>
          <w:b/>
          <w:sz w:val="28"/>
          <w:szCs w:val="28"/>
        </w:rPr>
      </w:pPr>
    </w:p>
    <w:p w:rsidR="007F6102" w:rsidRDefault="007F6102"/>
    <w:sectPr w:rsidR="007F6102" w:rsidSect="00476400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3189"/>
    <w:multiLevelType w:val="multilevel"/>
    <w:tmpl w:val="233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E768C"/>
    <w:multiLevelType w:val="multilevel"/>
    <w:tmpl w:val="37A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7"/>
    <w:rsid w:val="00476400"/>
    <w:rsid w:val="00575722"/>
    <w:rsid w:val="007D64B7"/>
    <w:rsid w:val="007F6102"/>
    <w:rsid w:val="00C04DB0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6A97"/>
  <w15:chartTrackingRefBased/>
  <w15:docId w15:val="{79BC022E-7AD0-48F0-B1DF-0765ED0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76400"/>
    <w:rPr>
      <w:rFonts w:ascii="Arial" w:hAnsi="Arial" w:cs="Arial"/>
      <w:sz w:val="16"/>
      <w:szCs w:val="16"/>
    </w:rPr>
  </w:style>
  <w:style w:type="table" w:styleId="a3">
    <w:name w:val="Table Grid"/>
    <w:basedOn w:val="a1"/>
    <w:uiPriority w:val="39"/>
    <w:rsid w:val="0047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4">
    <w:name w:val="Font Style84"/>
    <w:basedOn w:val="a0"/>
    <w:uiPriority w:val="99"/>
    <w:rsid w:val="00476400"/>
    <w:rPr>
      <w:rFonts w:ascii="Franklin Gothic Demi Cond" w:hAnsi="Franklin Gothic Demi Cond" w:cs="Franklin Gothic Demi Cond"/>
      <w:color w:val="000000"/>
      <w:spacing w:val="10"/>
      <w:sz w:val="24"/>
      <w:szCs w:val="24"/>
    </w:rPr>
  </w:style>
  <w:style w:type="paragraph" w:customStyle="1" w:styleId="Style37">
    <w:name w:val="Style37"/>
    <w:basedOn w:val="a"/>
    <w:uiPriority w:val="99"/>
    <w:rsid w:val="004764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76400"/>
    <w:rPr>
      <w:rFonts w:ascii="Franklin Gothic Demi Cond" w:hAnsi="Franklin Gothic Demi Cond" w:cs="Franklin Gothic Demi Cond"/>
      <w:color w:val="000000"/>
      <w:spacing w:val="20"/>
      <w:sz w:val="22"/>
      <w:szCs w:val="22"/>
    </w:rPr>
  </w:style>
  <w:style w:type="paragraph" w:styleId="a4">
    <w:name w:val="No Spacing"/>
    <w:uiPriority w:val="1"/>
    <w:qFormat/>
    <w:rsid w:val="0047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2021-03-23T10:58:00Z</dcterms:created>
  <dcterms:modified xsi:type="dcterms:W3CDTF">2021-03-23T11:03:00Z</dcterms:modified>
</cp:coreProperties>
</file>