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16" w:rsidRPr="00380416" w:rsidRDefault="00380416" w:rsidP="0038041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041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ОБЖ 9</w:t>
      </w:r>
      <w:r w:rsidRPr="0038041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bookmarkEnd w:id="0"/>
    <w:p w:rsidR="00380416" w:rsidRDefault="00380416" w:rsidP="003804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основам безопасности жизнедеятельности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основам безопасности жизнедеятельности для основной школы и авторской программы   для 9-го класса С.Н. </w:t>
      </w:r>
      <w:proofErr w:type="spellStart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Вангородский</w:t>
      </w:r>
      <w:proofErr w:type="spellEnd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М.И. Кузнецов, В. Н. </w:t>
      </w:r>
      <w:proofErr w:type="spellStart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Марков.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обеспечивающие реализацию программы</w:t>
      </w:r>
    </w:p>
    <w:p w:rsidR="00380416" w:rsidRPr="00F2210A" w:rsidRDefault="00380416" w:rsidP="00380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 июля 1992 года №3266-1 (ред. от 02.02.2011) "Об образовании".</w:t>
      </w:r>
    </w:p>
    <w:p w:rsidR="00380416" w:rsidRPr="00F2210A" w:rsidRDefault="00380416" w:rsidP="00380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380416" w:rsidRPr="00F2210A" w:rsidRDefault="00380416" w:rsidP="00380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380416" w:rsidRPr="00F2210A" w:rsidRDefault="00380416" w:rsidP="00380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РФ (Приказ МО РФ от 09.03.2004 № 1312).</w:t>
      </w:r>
    </w:p>
    <w:p w:rsidR="00380416" w:rsidRPr="00F2210A" w:rsidRDefault="00380416" w:rsidP="00380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МО РФ от 05.03.2004 № 1089). Стандарт основного общего образования по основам безопасности жизнедеятельности.  </w:t>
      </w:r>
    </w:p>
    <w:p w:rsidR="00380416" w:rsidRPr="00F2210A" w:rsidRDefault="00380416" w:rsidP="003804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24 декабря 2010 г. № 2080.</w:t>
      </w:r>
    </w:p>
    <w:p w:rsidR="00380416" w:rsidRPr="00F2210A" w:rsidRDefault="00380416" w:rsidP="00380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"О защите населения и территорий от чрезвычайных ситуаций природной и техногенного характера"</w:t>
      </w:r>
    </w:p>
    <w:p w:rsidR="00380416" w:rsidRPr="00F2210A" w:rsidRDefault="00380416" w:rsidP="00380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охране окружающей природной среды"</w:t>
      </w:r>
    </w:p>
    <w:p w:rsidR="00380416" w:rsidRPr="00F2210A" w:rsidRDefault="00380416" w:rsidP="00380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пожарной безопасности " от 12.02.06г. № 78</w:t>
      </w:r>
    </w:p>
    <w:p w:rsidR="00380416" w:rsidRPr="00F2210A" w:rsidRDefault="00380416" w:rsidP="00380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гражданской обороне" от 12.02.06г. </w:t>
      </w:r>
    </w:p>
    <w:p w:rsidR="00380416" w:rsidRPr="00F2210A" w:rsidRDefault="00380416" w:rsidP="003804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"О порядке подготовки населения в области защиты от чрезвычайных ситуаций" от 16.01.04г. № 738</w:t>
      </w:r>
    </w:p>
    <w:p w:rsidR="00380416" w:rsidRDefault="00380416" w:rsidP="00380416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416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Изучение основ безопасности жизнедеятельности в 9 классе на ступени основного общего образования направлено на достижение следующих целей: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Главная задача курса 9 класса – дать учащимся знания, умения, навыки выживания в различных жизненных ситуациях.</w:t>
      </w:r>
    </w:p>
    <w:p w:rsidR="00380416" w:rsidRPr="00380416" w:rsidRDefault="00380416" w:rsidP="00380416">
      <w:pPr>
        <w:shd w:val="clear" w:color="auto" w:fill="FFFFFF"/>
        <w:suppressAutoHyphens/>
        <w:spacing w:after="160" w:line="259" w:lineRule="auto"/>
        <w:ind w:left="24" w:right="5" w:firstLine="720"/>
        <w:contextualSpacing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80416">
        <w:rPr>
          <w:rFonts w:ascii="Times New Roman" w:hAnsi="Times New Roman" w:cs="Times New Roman"/>
          <w:b/>
          <w:spacing w:val="-8"/>
          <w:sz w:val="24"/>
          <w:szCs w:val="24"/>
        </w:rPr>
        <w:t>Описание места учебного предмета в учебном плане</w:t>
      </w:r>
    </w:p>
    <w:p w:rsidR="00380416" w:rsidRDefault="00380416" w:rsidP="00380416">
      <w:pPr>
        <w:shd w:val="clear" w:color="auto" w:fill="FFFFFF"/>
        <w:suppressAutoHyphens/>
        <w:spacing w:after="160" w:line="259" w:lineRule="auto"/>
        <w:ind w:right="5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 классах — 35</w:t>
      </w:r>
      <w:r w:rsidRPr="00380416">
        <w:rPr>
          <w:rFonts w:ascii="Times New Roman" w:hAnsi="Times New Roman" w:cs="Times New Roman"/>
          <w:spacing w:val="-8"/>
          <w:sz w:val="24"/>
          <w:szCs w:val="24"/>
        </w:rPr>
        <w:t xml:space="preserve"> ч в год (при 1 ч в неделю)</w:t>
      </w:r>
    </w:p>
    <w:p w:rsidR="00380416" w:rsidRDefault="00380416" w:rsidP="00380416">
      <w:pPr>
        <w:shd w:val="clear" w:color="auto" w:fill="FFFFFF"/>
        <w:suppressAutoHyphens/>
        <w:spacing w:after="160" w:line="259" w:lineRule="auto"/>
        <w:ind w:right="5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80416" w:rsidRPr="00380416" w:rsidRDefault="00380416" w:rsidP="00380416">
      <w:pPr>
        <w:tabs>
          <w:tab w:val="center" w:pos="7852"/>
        </w:tabs>
        <w:spacing w:after="16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41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Безопасность и защита человека в чрезвычайных ситуациях.     (9 часов) 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Организация единой государственной системы предупреждения и ликвидации ЧС (2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ситуаций. Оповещение населения о чрезвычайных ситуациях. Сигнал «Внимание всем!». Речевая информация, передаваемая по радио, приемнику, телевизору о чрезвычайных ситуациях.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Международное гуманитарное право. Защита жертв вооруженных конфликтов (3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международного гуманитарного права и сфера его применения. Правовая защита раненых, больных и потерпевших кораблекрушение. Медицинский и духовный персонал. Защита военнопленных. Гражданское население. Ответственность за нарушение норм международного гуманитарного права.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Безопасное поведение в криминогенных ситуациях (4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преступления. Виды и категории преступлений. Возраст, с которого наступает уголовная ответственность. Защита от мошенников. О безопасности девушек. Психологические основы самозащиты в криминогенных ситуациях.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Основы медицинских знаний и охрана здоровья (10 часов)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Профилактика травм в старшем школьном возрасте (3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травматизма в старшем школьном возрасте и пути их предотвращения. Безопасное поведение в школе и дома. Безопасное поведение на занятиях физкультурой и спортом. Безопасное поведение на улице. 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2. Первая медицинская помощь при травмах (2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осложнение ран. Асептика и антисептика. Травмы головы, позвоночника и спины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Экстренная реанимационная помощь (5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смерти и жизни. </w:t>
      </w:r>
      <w:proofErr w:type="spellStart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Прекардиальный</w:t>
      </w:r>
      <w:proofErr w:type="spellEnd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в область грудины. Непрямой массаж сердца. Искусственная вентиляция легких. Остановка сердца и прекращение дыхания.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Основы здорового образа жизни </w:t>
      </w:r>
      <w:proofErr w:type="gramStart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( 15</w:t>
      </w:r>
      <w:proofErr w:type="gramEnd"/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Основные понятия о здоровье и здоровом образе жизни (4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человека. Здоровый образ жизни – путь к достижению высокого уровня здоровья. Современные методы оздоровления. Факторы риска во внешней среде и внутренней среде организма человека. Их влияние на здоровье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Личная гигиена (5 часов)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кожи. Гигиена питания и воды. Гигиена одежды. Гигиена жилища. Гигиена индивидуального строительства.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Физиологические и психологические особенности организма подростка (4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и психологическое развитие. Психологическая уравновешенность в конфликтных ситуациях. Управление чувствами и эмоциями. Суицид и подросток.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Факторы, разрушающие здоровье человека (2 часа)</w:t>
      </w:r>
    </w:p>
    <w:p w:rsidR="00380416" w:rsidRPr="00F2210A" w:rsidRDefault="00380416" w:rsidP="00380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на здоровье человека. Профилактика вредных привычек.</w:t>
      </w:r>
    </w:p>
    <w:p w:rsidR="00380416" w:rsidRDefault="00380416" w:rsidP="0038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0416" w:rsidRPr="00380416" w:rsidRDefault="00380416" w:rsidP="00380416">
      <w:pPr>
        <w:shd w:val="clear" w:color="auto" w:fill="FFFFFF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80416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380416" w:rsidRPr="00380416" w:rsidRDefault="00380416" w:rsidP="00380416">
      <w:pPr>
        <w:shd w:val="clear" w:color="auto" w:fill="FFFFFF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380416" w:rsidRDefault="00380416" w:rsidP="0038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0416" w:rsidRDefault="00380416" w:rsidP="0038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0416" w:rsidRDefault="00380416" w:rsidP="0038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0416" w:rsidRDefault="00380416" w:rsidP="0038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0416" w:rsidRDefault="00380416" w:rsidP="0038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0416" w:rsidRDefault="00380416" w:rsidP="0038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0416" w:rsidRDefault="00380416" w:rsidP="00380416">
      <w:pPr>
        <w:pStyle w:val="a3"/>
        <w:spacing w:before="0" w:beforeAutospacing="0" w:after="0" w:afterAutospacing="0"/>
        <w:ind w:left="-567" w:right="178" w:firstLine="851"/>
        <w:jc w:val="center"/>
        <w:rPr>
          <w:b/>
          <w:bCs/>
        </w:rPr>
      </w:pPr>
    </w:p>
    <w:p w:rsidR="00380416" w:rsidRDefault="00380416" w:rsidP="00380416">
      <w:pPr>
        <w:pStyle w:val="a3"/>
        <w:spacing w:before="0" w:beforeAutospacing="0" w:after="0" w:afterAutospacing="0"/>
        <w:ind w:left="-567" w:right="178" w:firstLine="851"/>
        <w:jc w:val="center"/>
        <w:rPr>
          <w:b/>
          <w:bCs/>
        </w:rPr>
      </w:pPr>
    </w:p>
    <w:p w:rsidR="00380416" w:rsidRDefault="00380416" w:rsidP="00380416">
      <w:pPr>
        <w:pStyle w:val="a3"/>
        <w:spacing w:before="0" w:beforeAutospacing="0" w:after="0" w:afterAutospacing="0"/>
        <w:ind w:right="178"/>
        <w:rPr>
          <w:b/>
          <w:bCs/>
        </w:rPr>
      </w:pPr>
    </w:p>
    <w:p w:rsidR="00380416" w:rsidRPr="00380416" w:rsidRDefault="00380416" w:rsidP="00380416">
      <w:pPr>
        <w:shd w:val="clear" w:color="auto" w:fill="FFFFFF"/>
        <w:suppressAutoHyphens/>
        <w:spacing w:after="160" w:line="259" w:lineRule="auto"/>
        <w:ind w:right="5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F6102" w:rsidRDefault="007F6102"/>
    <w:sectPr w:rsidR="007F6102" w:rsidSect="0038041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C4A"/>
    <w:multiLevelType w:val="multilevel"/>
    <w:tmpl w:val="EB5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627CB"/>
    <w:multiLevelType w:val="hybridMultilevel"/>
    <w:tmpl w:val="B4720DC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07AC3"/>
    <w:multiLevelType w:val="multilevel"/>
    <w:tmpl w:val="CA36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7"/>
    <w:rsid w:val="00380416"/>
    <w:rsid w:val="00575722"/>
    <w:rsid w:val="007F6102"/>
    <w:rsid w:val="00C04DB0"/>
    <w:rsid w:val="00D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822"/>
  <w15:chartTrackingRefBased/>
  <w15:docId w15:val="{E390F48A-D605-4F40-BE95-3C429D1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2021-03-23T11:08:00Z</dcterms:created>
  <dcterms:modified xsi:type="dcterms:W3CDTF">2021-03-23T11:13:00Z</dcterms:modified>
</cp:coreProperties>
</file>