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D16" w:rsidRDefault="00B12D16" w:rsidP="00B12D16">
      <w:pPr>
        <w:spacing w:after="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Экологический проект </w:t>
      </w:r>
    </w:p>
    <w:p w:rsidR="00B12D16" w:rsidRDefault="00B12D16" w:rsidP="00B12D16">
      <w:pPr>
        <w:spacing w:after="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Выполнили уч-ся 10 класса Быкова Ольга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Жевак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Яна</w:t>
      </w:r>
    </w:p>
    <w:p w:rsidR="00B12D16" w:rsidRDefault="00B12D16" w:rsidP="00B12D16">
      <w:pPr>
        <w:spacing w:after="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2D16" w:rsidRPr="00B12D16" w:rsidRDefault="00B12D16" w:rsidP="00B12D16">
      <w:pPr>
        <w:spacing w:after="0" w:line="23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«Современные проблемы утилизации мусора»</w:t>
      </w:r>
      <w:r w:rsidRPr="00B12D16"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В современном мире существует множество глобальных проблем, и одна из них – проблема загрязнения окружающей среды. Везде, где появляется человек, остается мусор.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lang w:eastAsia="ru-RU"/>
        </w:rPr>
        <w:t>Возникает проблема: куда девать мусор?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 xml:space="preserve">Проблема утилизации мусора и бытовых отходов год от года становится все актуальней. В последнее время этому вопросу стали уделять все больше внимания. Практически в каждом населенном пункте есть не санкционированная </w:t>
      </w:r>
      <w:proofErr w:type="spellStart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свалка</w:t>
      </w:r>
      <w:proofErr w:type="gramStart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,п</w:t>
      </w:r>
      <w:proofErr w:type="gramEnd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оэтому</w:t>
      </w:r>
      <w:proofErr w:type="spellEnd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 xml:space="preserve">  мусор можно увидеть на улице, рядом с домами, в </w:t>
      </w:r>
      <w:proofErr w:type="spellStart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лесу,и</w:t>
      </w:r>
      <w:proofErr w:type="spellEnd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 xml:space="preserve"> даже просто на проезжей части.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B12D16"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lang w:eastAsia="ru-RU"/>
        </w:rPr>
        <w:t xml:space="preserve">Цель </w:t>
      </w:r>
      <w:proofErr w:type="spellStart"/>
      <w:r w:rsidRPr="00B12D16"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lang w:eastAsia="ru-RU"/>
        </w:rPr>
        <w:t>исследования</w:t>
      </w:r>
      <w:proofErr w:type="gramStart"/>
      <w:r w:rsidRPr="00B12D16"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lang w:eastAsia="ru-RU"/>
        </w:rPr>
        <w:t>:</w:t>
      </w: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Д</w:t>
      </w:r>
      <w:proofErr w:type="gramEnd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оказать</w:t>
      </w:r>
      <w:proofErr w:type="spellEnd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, что наличие не</w:t>
      </w:r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lang w:eastAsia="ru-RU"/>
        </w:rPr>
        <w:t xml:space="preserve"> </w:t>
      </w: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санкционированной свалки не всегда</w:t>
      </w:r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lang w:eastAsia="ru-RU"/>
        </w:rPr>
        <w:t xml:space="preserve"> </w:t>
      </w: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решает проблемы утилизации мусора</w:t>
      </w:r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lang w:eastAsia="ru-RU"/>
        </w:rPr>
        <w:t xml:space="preserve"> </w:t>
      </w: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и как можно вторично</w:t>
      </w:r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lang w:eastAsia="ru-RU"/>
        </w:rPr>
        <w:t xml:space="preserve"> </w:t>
      </w: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использовать бытовые отходы.</w:t>
      </w:r>
      <w:r w:rsidRPr="00B12D1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0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lang w:eastAsia="ru-RU"/>
        </w:rPr>
        <w:t>Гипотеза:</w:t>
      </w: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 xml:space="preserve"> организация не санкционированной свалки не всегда решает проблемы утилизации мусора в населенном пункте.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bdr w:val="none" w:sz="0" w:space="0" w:color="auto" w:frame="1"/>
          <w:lang w:eastAsia="ru-RU"/>
        </w:rPr>
        <w:t>Задачи: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1. Изучить состояние работы по решению проблемы утилизации мусора в нашем посёлке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2. Провести анализ состояния санкционированной свалки в его пределах.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3. Продумать возможные варианты решения вопросов по утилизации мусора на уровне нашего посёлка.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bdr w:val="none" w:sz="0" w:space="0" w:color="auto" w:frame="1"/>
          <w:lang w:eastAsia="ru-RU"/>
        </w:rPr>
        <w:t>Методы исследования: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социологический опрос, анализ, эксперимент, наблюдение, сравнение, обобщение.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bdr w:val="none" w:sz="0" w:space="0" w:color="auto" w:frame="1"/>
          <w:lang w:eastAsia="ru-RU"/>
        </w:rPr>
        <w:t>Ожидаемые результаты:</w:t>
      </w: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 xml:space="preserve"> развитие интереса к проблеме, обращение к населению, Администрации посёлка, формирование конкретных предложений по вопросу; организация населения  по очистке территории  посёлка от мусора.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В результате человеческой деятельности ежегодно образуются миллионы тонн различных отходов, в том числе и бытовых.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lang w:eastAsia="ru-RU"/>
        </w:rPr>
        <w:t>Актуальность:</w:t>
      </w: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 xml:space="preserve"> Жители крайне редко поднимают перед властью экологические проблемы, тем самым проявляют поразительное равнодушие к родному краю, где они живут, и где будут жить их дети и внуки.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Мусор загрязняет окружающую среду, ухудшает качество жизни. Поэтому решение проблем с его сбором, вывозом, хранением и использованием приобретает все большее значение для охраны природы.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lastRenderedPageBreak/>
        <w:t>Пришла пора задуматься над сложившейся ситуацией. Возникло желание разобраться в этом вопросе.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Согласно данным Всемирной организации здравоохранения, экологически зависимая смертность в России достигла 20% от общей смертности (493 тыс. человек в год). Среди прочих причин называется расползание свалок вокруг населённых пунктов.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0"/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lang w:eastAsia="ru-RU"/>
        </w:rPr>
        <w:t>Известно о существовании в Мировом океане 5 мусорных пятен</w:t>
      </w:r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  <w:t>,</w:t>
      </w:r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lang w:eastAsia="ru-RU"/>
        </w:rPr>
        <w:t> образовавшихся в результате скопления отходов, сброшенных из мегаполисов, что вызывает невосполнимый экологический ущерб</w:t>
      </w:r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  <w:t>.</w:t>
      </w:r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lang w:eastAsia="ru-RU"/>
        </w:rPr>
        <w:t> Во всем мире ежегодно более 100тыс. млекопитающих, птиц и рыб погибают из-за выброшенных полиэтиленовых пакетов. Животные съедают их или задыхаются. Уже из этого примера видно, что мусор, отходы стали проблемой.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0"/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  <w:t>Способы утилизации мусора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 xml:space="preserve">Жизнедеятельность человека подразумевает, кроме всего прочего, отходы в виде мусора, пустых упаковок, стеклянных и пластиковых бутылок, бумаги и много другого, порой ценного материала. Оставляя в мусорном баке мешок, мало кто задумывается, куда в результате стекается этот огромный поток отходов, перерабатывается ли он или уничтожается. А, может быть, бытовые отходы и мусор накапливаются и, в конце концов, грозят </w:t>
      </w:r>
      <w:proofErr w:type="gramStart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захламить</w:t>
      </w:r>
      <w:proofErr w:type="gramEnd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 xml:space="preserve"> планету? Рассмотрим методы утилизации твёрдых бытовых отходов.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0"/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lang w:eastAsia="ru-RU"/>
        </w:rPr>
        <w:t>Методы утилизации</w:t>
      </w:r>
    </w:p>
    <w:p w:rsidR="00B12D16" w:rsidRPr="00B12D16" w:rsidRDefault="00B12D16" w:rsidP="00B12D16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Захоронение на </w:t>
      </w:r>
      <w:proofErr w:type="spellStart"/>
      <w:r w:rsidRPr="00B12D1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полигонах</w:t>
      </w:r>
      <w:proofErr w:type="gramStart"/>
      <w:r w:rsidRPr="00B12D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,</w:t>
      </w:r>
      <w:r w:rsidRPr="00B12D1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B12D1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омпостирование,</w:t>
      </w:r>
      <w:r w:rsidRPr="00B12D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</w:t>
      </w:r>
      <w:r w:rsidRPr="00B12D1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валка</w:t>
      </w:r>
      <w:proofErr w:type="spellEnd"/>
      <w:r w:rsidRPr="00B12D1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12D1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ТБО,</w:t>
      </w:r>
      <w:r w:rsidRPr="00B12D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</w:t>
      </w:r>
      <w:r w:rsidRPr="00B12D1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жигание</w:t>
      </w:r>
      <w:proofErr w:type="spellEnd"/>
      <w:r w:rsidRPr="00B12D1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12D1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ТБО</w:t>
      </w:r>
      <w:r w:rsidRPr="00B12D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,</w:t>
      </w:r>
      <w:r w:rsidRPr="00B12D1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вторичная</w:t>
      </w:r>
      <w:proofErr w:type="spellEnd"/>
      <w:r w:rsidRPr="00B12D1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переработка.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  <w:t>Сроки разложения бытовых отходов</w:t>
      </w:r>
    </w:p>
    <w:p w:rsidR="00B12D16" w:rsidRPr="00B12D16" w:rsidRDefault="00B12D16" w:rsidP="00B12D16">
      <w:pPr>
        <w:spacing w:after="180" w:line="315" w:lineRule="atLeast"/>
        <w:textAlignment w:val="baseline"/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  <w:t>Для естественной переработки отбросов требуются многие годы и даже столетия:</w:t>
      </w:r>
    </w:p>
    <w:p w:rsidR="00B12D16" w:rsidRPr="00B12D16" w:rsidRDefault="00B12D16" w:rsidP="00B12D16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  <w:t>1. </w:t>
      </w: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u w:val="single"/>
          <w:bdr w:val="none" w:sz="0" w:space="0" w:color="auto" w:frame="1"/>
          <w:lang w:eastAsia="ru-RU"/>
        </w:rPr>
        <w:t>Помет животных — срок разложения 10-15 дней.</w:t>
      </w: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  <w:t> Наименее вредный мусор, который можно увидеть на улицах деревень.</w:t>
      </w:r>
    </w:p>
    <w:p w:rsidR="00B12D16" w:rsidRPr="00B12D16" w:rsidRDefault="00B12D16" w:rsidP="00B12D16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  <w:t>2. </w:t>
      </w: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u w:val="single"/>
          <w:bdr w:val="none" w:sz="0" w:space="0" w:color="auto" w:frame="1"/>
          <w:lang w:eastAsia="ru-RU"/>
        </w:rPr>
        <w:t>Пищевые отходы — 30 дней.</w:t>
      </w:r>
    </w:p>
    <w:p w:rsidR="00B12D16" w:rsidRPr="00B12D16" w:rsidRDefault="00B12D16" w:rsidP="00B12D16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  <w:t>3. Б</w:t>
      </w: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u w:val="single"/>
          <w:bdr w:val="none" w:sz="0" w:space="0" w:color="auto" w:frame="1"/>
          <w:lang w:eastAsia="ru-RU"/>
        </w:rPr>
        <w:t>умага —1-4 месяца.</w:t>
      </w:r>
    </w:p>
    <w:p w:rsidR="00B12D16" w:rsidRPr="00B12D16" w:rsidRDefault="00B12D16" w:rsidP="00B12D16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  <w:t>4. </w:t>
      </w: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u w:val="single"/>
          <w:bdr w:val="none" w:sz="0" w:space="0" w:color="auto" w:frame="1"/>
          <w:lang w:eastAsia="ru-RU"/>
        </w:rPr>
        <w:t>Железные банки —10 лет</w:t>
      </w: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  <w:t>.</w:t>
      </w:r>
    </w:p>
    <w:p w:rsidR="00B12D16" w:rsidRPr="00B12D16" w:rsidRDefault="00B12D16" w:rsidP="00B12D16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  <w:t>5. </w:t>
      </w: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u w:val="single"/>
          <w:bdr w:val="none" w:sz="0" w:space="0" w:color="auto" w:frame="1"/>
          <w:lang w:eastAsia="ru-RU"/>
        </w:rPr>
        <w:t>Резиновые покрышки —120-140 лет.</w:t>
      </w:r>
    </w:p>
    <w:p w:rsidR="00B12D16" w:rsidRPr="00B12D16" w:rsidRDefault="00B12D16" w:rsidP="00B12D16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  <w:t>6. </w:t>
      </w: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u w:val="single"/>
          <w:bdr w:val="none" w:sz="0" w:space="0" w:color="auto" w:frame="1"/>
          <w:lang w:eastAsia="ru-RU"/>
        </w:rPr>
        <w:t>Пластиковые бутылки —180-200 лет.</w:t>
      </w:r>
    </w:p>
    <w:p w:rsidR="00B12D16" w:rsidRPr="00B12D16" w:rsidRDefault="00B12D16" w:rsidP="00B12D16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lang w:eastAsia="ru-RU"/>
        </w:rPr>
        <w:t>7. </w:t>
      </w:r>
      <w:r w:rsidRPr="00B12D16">
        <w:rPr>
          <w:rFonts w:ascii="Times New Roman" w:eastAsia="Times New Roman" w:hAnsi="Times New Roman" w:cs="Times New Roman"/>
          <w:b/>
          <w:color w:val="999999"/>
          <w:sz w:val="28"/>
          <w:szCs w:val="28"/>
          <w:u w:val="single"/>
          <w:bdr w:val="none" w:sz="0" w:space="0" w:color="auto" w:frame="1"/>
          <w:lang w:eastAsia="ru-RU"/>
        </w:rPr>
        <w:t>Стекло — более 1000 лет.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lang w:eastAsia="ru-RU"/>
        </w:rPr>
      </w:pPr>
      <w:proofErr w:type="spellStart"/>
      <w:r w:rsidRPr="00B12D16"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lang w:eastAsia="ru-RU"/>
        </w:rPr>
        <w:t>Анкеирование</w:t>
      </w:r>
      <w:proofErr w:type="spellEnd"/>
      <w:r w:rsidRPr="00B12D16"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lang w:eastAsia="ru-RU"/>
        </w:rPr>
        <w:t>.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 Опрос учащихся нашей школы.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В анкетировании примут участие 20 учащихся  6– 11 классов.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bCs/>
          <w:i/>
          <w:iCs/>
          <w:color w:val="33363C"/>
          <w:sz w:val="28"/>
          <w:szCs w:val="28"/>
          <w:bdr w:val="none" w:sz="0" w:space="0" w:color="auto" w:frame="1"/>
          <w:lang w:eastAsia="ru-RU"/>
        </w:rPr>
        <w:t>Вопрос 1.</w:t>
      </w:r>
      <w:r w:rsidRPr="00B12D16">
        <w:rPr>
          <w:rFonts w:ascii="Times New Roman" w:eastAsia="Times New Roman" w:hAnsi="Times New Roman" w:cs="Times New Roman"/>
          <w:b/>
          <w:bCs/>
          <w:i/>
          <w:iCs/>
          <w:color w:val="33363C"/>
          <w:sz w:val="28"/>
          <w:szCs w:val="28"/>
          <w:lang w:eastAsia="ru-RU"/>
        </w:rPr>
        <w:t> </w:t>
      </w:r>
      <w:r w:rsidRPr="00B12D16">
        <w:rPr>
          <w:rFonts w:ascii="Times New Roman" w:eastAsia="Times New Roman" w:hAnsi="Times New Roman" w:cs="Times New Roman"/>
          <w:b/>
          <w:bCs/>
          <w:i/>
          <w:iCs/>
          <w:color w:val="33363C"/>
          <w:sz w:val="28"/>
          <w:szCs w:val="28"/>
          <w:bdr w:val="none" w:sz="0" w:space="0" w:color="auto" w:frame="1"/>
          <w:lang w:eastAsia="ru-RU"/>
        </w:rPr>
        <w:t xml:space="preserve">Покупаете ли вы продукты в пластиковой </w:t>
      </w:r>
      <w:proofErr w:type="spellStart"/>
      <w:r w:rsidRPr="00B12D16">
        <w:rPr>
          <w:rFonts w:ascii="Times New Roman" w:eastAsia="Times New Roman" w:hAnsi="Times New Roman" w:cs="Times New Roman"/>
          <w:b/>
          <w:bCs/>
          <w:i/>
          <w:iCs/>
          <w:color w:val="33363C"/>
          <w:sz w:val="28"/>
          <w:szCs w:val="28"/>
          <w:bdr w:val="none" w:sz="0" w:space="0" w:color="auto" w:frame="1"/>
          <w:lang w:eastAsia="ru-RU"/>
        </w:rPr>
        <w:t>упаковке</w:t>
      </w:r>
      <w:proofErr w:type="gramStart"/>
      <w:r w:rsidRPr="00B12D16">
        <w:rPr>
          <w:rFonts w:ascii="Times New Roman" w:eastAsia="Times New Roman" w:hAnsi="Times New Roman" w:cs="Times New Roman"/>
          <w:b/>
          <w:bCs/>
          <w:i/>
          <w:iCs/>
          <w:color w:val="33363C"/>
          <w:sz w:val="28"/>
          <w:szCs w:val="28"/>
          <w:bdr w:val="none" w:sz="0" w:space="0" w:color="auto" w:frame="1"/>
          <w:lang w:eastAsia="ru-RU"/>
        </w:rPr>
        <w:t>?П</w:t>
      </w:r>
      <w:proofErr w:type="gramEnd"/>
      <w:r w:rsidRPr="00B12D16">
        <w:rPr>
          <w:rFonts w:ascii="Times New Roman" w:eastAsia="Times New Roman" w:hAnsi="Times New Roman" w:cs="Times New Roman"/>
          <w:b/>
          <w:bCs/>
          <w:i/>
          <w:iCs/>
          <w:color w:val="33363C"/>
          <w:sz w:val="28"/>
          <w:szCs w:val="28"/>
          <w:bdr w:val="none" w:sz="0" w:space="0" w:color="auto" w:frame="1"/>
          <w:lang w:eastAsia="ru-RU"/>
        </w:rPr>
        <w:t>одчеркние</w:t>
      </w:r>
      <w:proofErr w:type="spellEnd"/>
      <w:r w:rsidRPr="00B12D16">
        <w:rPr>
          <w:rFonts w:ascii="Times New Roman" w:eastAsia="Times New Roman" w:hAnsi="Times New Roman" w:cs="Times New Roman"/>
          <w:b/>
          <w:bCs/>
          <w:i/>
          <w:iCs/>
          <w:color w:val="33363C"/>
          <w:sz w:val="28"/>
          <w:szCs w:val="28"/>
          <w:bdr w:val="none" w:sz="0" w:space="0" w:color="auto" w:frame="1"/>
          <w:lang w:eastAsia="ru-RU"/>
        </w:rPr>
        <w:t xml:space="preserve"> какие?</w:t>
      </w:r>
    </w:p>
    <w:p w:rsidR="00B12D16" w:rsidRPr="00B12D16" w:rsidRDefault="00B12D16" w:rsidP="00B12D16">
      <w:pPr>
        <w:tabs>
          <w:tab w:val="left" w:pos="5205"/>
        </w:tabs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1.Да.  2.Нет.</w:t>
      </w: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ab/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lastRenderedPageBreak/>
        <w:t xml:space="preserve">(Подсолнечное масло, газированная вода, </w:t>
      </w:r>
      <w:proofErr w:type="spellStart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соки</w:t>
      </w:r>
      <w:proofErr w:type="gramStart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,м</w:t>
      </w:r>
      <w:proofErr w:type="gramEnd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инеральная</w:t>
      </w:r>
      <w:proofErr w:type="spellEnd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 xml:space="preserve"> вода, </w:t>
      </w:r>
      <w:proofErr w:type="spellStart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майонез,кетчуп,повидло,йогурт,свой</w:t>
      </w:r>
      <w:proofErr w:type="spellEnd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 xml:space="preserve"> вариант_____________________________________________________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bCs/>
          <w:i/>
          <w:iCs/>
          <w:color w:val="33363C"/>
          <w:sz w:val="28"/>
          <w:szCs w:val="28"/>
          <w:bdr w:val="none" w:sz="0" w:space="0" w:color="auto" w:frame="1"/>
          <w:lang w:eastAsia="ru-RU"/>
        </w:rPr>
        <w:t>Вопрос 2. Куда Вы деваете пластиковые бутылки после их использования?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1.Выбрасываем  2.Сжигаем в печке. 3Используем в хозяйстве.4.Свой вариант______________________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bCs/>
          <w:i/>
          <w:iCs/>
          <w:color w:val="33363C"/>
          <w:sz w:val="28"/>
          <w:szCs w:val="28"/>
          <w:bdr w:val="none" w:sz="0" w:space="0" w:color="auto" w:frame="1"/>
          <w:lang w:eastAsia="ru-RU"/>
        </w:rPr>
        <w:t>Вопрос 3. Как вы используете пустые пластиковые бутылки?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1.Для посадки рассады.  2. Для хозяйства.3.Под жидкие продукты (молоко, варенье) 4.Свой вариант__________________________________________</w:t>
      </w:r>
    </w:p>
    <w:p w:rsidR="00B12D16" w:rsidRPr="00B12D16" w:rsidRDefault="00B12D16" w:rsidP="00B12D16">
      <w:pPr>
        <w:keepNext/>
        <w:keepLines/>
        <w:spacing w:before="200" w:after="0"/>
        <w:outlineLvl w:val="5"/>
        <w:rPr>
          <w:rFonts w:ascii="Times New Roman" w:eastAsia="Times New Roman" w:hAnsi="Times New Roman" w:cs="Times New Roman"/>
          <w:b/>
          <w:i/>
          <w:iCs/>
          <w:color w:val="243F60"/>
          <w:kern w:val="36"/>
          <w:sz w:val="28"/>
          <w:szCs w:val="28"/>
          <w:bdr w:val="none" w:sz="0" w:space="0" w:color="auto" w:frame="1"/>
        </w:rPr>
      </w:pPr>
      <w:r w:rsidRPr="00B12D16">
        <w:rPr>
          <w:rFonts w:ascii="Times New Roman" w:eastAsia="Times New Roman" w:hAnsi="Times New Roman" w:cs="Times New Roman"/>
          <w:b/>
          <w:i/>
          <w:iCs/>
          <w:color w:val="243F60"/>
          <w:kern w:val="36"/>
          <w:sz w:val="28"/>
          <w:szCs w:val="28"/>
          <w:bdr w:val="none" w:sz="0" w:space="0" w:color="auto" w:frame="1"/>
        </w:rPr>
        <w:t xml:space="preserve">Вопрос 4.Что делать с </w:t>
      </w:r>
      <w:proofErr w:type="gramStart"/>
      <w:r w:rsidRPr="00B12D16">
        <w:rPr>
          <w:rFonts w:ascii="Times New Roman" w:eastAsia="Times New Roman" w:hAnsi="Times New Roman" w:cs="Times New Roman"/>
          <w:b/>
          <w:i/>
          <w:iCs/>
          <w:color w:val="243F60"/>
          <w:kern w:val="36"/>
          <w:sz w:val="28"/>
          <w:szCs w:val="28"/>
          <w:bdr w:val="none" w:sz="0" w:space="0" w:color="auto" w:frame="1"/>
        </w:rPr>
        <w:t>вещами</w:t>
      </w:r>
      <w:proofErr w:type="gramEnd"/>
      <w:r w:rsidRPr="00B12D16">
        <w:rPr>
          <w:rFonts w:ascii="Times New Roman" w:eastAsia="Times New Roman" w:hAnsi="Times New Roman" w:cs="Times New Roman"/>
          <w:b/>
          <w:i/>
          <w:iCs/>
          <w:color w:val="243F60"/>
          <w:kern w:val="36"/>
          <w:sz w:val="28"/>
          <w:szCs w:val="28"/>
          <w:bdr w:val="none" w:sz="0" w:space="0" w:color="auto" w:frame="1"/>
        </w:rPr>
        <w:t xml:space="preserve"> которые в доме не нужны?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  <w:t>1.Сжечь.2.Закопать.3.Выбросит</w:t>
      </w:r>
      <w:proofErr w:type="gramStart"/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  <w:t>ь(</w:t>
      </w:r>
      <w:proofErr w:type="gramEnd"/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  <w:t>то куда?)________________________________________</w:t>
      </w:r>
      <w:r w:rsidRPr="00B12D16"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  <w:t xml:space="preserve">      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</w:pPr>
    </w:p>
    <w:p w:rsidR="00B12D16" w:rsidRPr="00B12D16" w:rsidRDefault="00B12D16" w:rsidP="00B12D16">
      <w:pPr>
        <w:spacing w:after="0" w:line="234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</w:pPr>
      <w:r w:rsidRPr="00B12D16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Вопрос 5.Знаете ли </w:t>
      </w:r>
      <w:proofErr w:type="spellStart"/>
      <w:r w:rsidRPr="00B12D16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вы</w:t>
      </w:r>
      <w:proofErr w:type="gramStart"/>
      <w:r w:rsidRPr="00B12D16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,ч</w:t>
      </w:r>
      <w:proofErr w:type="gramEnd"/>
      <w:r w:rsidRPr="00B12D16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то</w:t>
      </w:r>
      <w:proofErr w:type="spellEnd"/>
      <w:r w:rsidRPr="00B12D16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такое макулатура?</w:t>
      </w:r>
      <w:r w:rsidRPr="00B12D16"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  <w:t>1.Да.2.Нет.</w:t>
      </w:r>
      <w:r w:rsidRPr="00B12D16"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12D16" w:rsidRPr="00B12D16" w:rsidRDefault="00B12D16" w:rsidP="00B12D16">
      <w:pPr>
        <w:keepNext/>
        <w:keepLines/>
        <w:spacing w:before="200" w:after="0"/>
        <w:outlineLvl w:val="6"/>
        <w:rPr>
          <w:rFonts w:ascii="Times New Roman" w:eastAsia="Times New Roman" w:hAnsi="Times New Roman" w:cs="Times New Roman"/>
          <w:b/>
          <w:i/>
          <w:iCs/>
          <w:color w:val="404040"/>
          <w:kern w:val="36"/>
          <w:sz w:val="28"/>
          <w:szCs w:val="28"/>
          <w:bdr w:val="none" w:sz="0" w:space="0" w:color="auto" w:frame="1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i/>
          <w:iCs/>
          <w:color w:val="404040"/>
          <w:kern w:val="36"/>
          <w:sz w:val="28"/>
          <w:szCs w:val="28"/>
          <w:bdr w:val="none" w:sz="0" w:space="0" w:color="auto" w:frame="1"/>
          <w:lang w:eastAsia="ru-RU"/>
        </w:rPr>
        <w:t>Вопрос 6. Делаете ли в</w:t>
      </w:r>
      <w:proofErr w:type="gramStart"/>
      <w:r w:rsidRPr="00B12D16">
        <w:rPr>
          <w:rFonts w:ascii="Times New Roman" w:eastAsia="Times New Roman" w:hAnsi="Times New Roman" w:cs="Times New Roman"/>
          <w:b/>
          <w:i/>
          <w:iCs/>
          <w:color w:val="404040"/>
          <w:kern w:val="36"/>
          <w:sz w:val="28"/>
          <w:szCs w:val="28"/>
          <w:bdr w:val="none" w:sz="0" w:space="0" w:color="auto" w:frame="1"/>
          <w:lang w:eastAsia="ru-RU"/>
        </w:rPr>
        <w:t>ы(</w:t>
      </w:r>
      <w:proofErr w:type="gramEnd"/>
      <w:r w:rsidRPr="00B12D16">
        <w:rPr>
          <w:rFonts w:ascii="Times New Roman" w:eastAsia="Times New Roman" w:hAnsi="Times New Roman" w:cs="Times New Roman"/>
          <w:b/>
          <w:i/>
          <w:iCs/>
          <w:color w:val="404040"/>
          <w:kern w:val="36"/>
          <w:sz w:val="28"/>
          <w:szCs w:val="28"/>
          <w:bdr w:val="none" w:sz="0" w:space="0" w:color="auto" w:frame="1"/>
          <w:lang w:eastAsia="ru-RU"/>
        </w:rPr>
        <w:t>родители),компост из мусора на садовом участке?________________________________________________________________________________________________________________________________________________________________________________________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bdr w:val="none" w:sz="0" w:space="0" w:color="auto" w:frame="1"/>
          <w:lang w:eastAsia="ru-RU"/>
        </w:rPr>
        <w:t>Вторая жизнь ненужных вещей</w:t>
      </w:r>
    </w:p>
    <w:p w:rsidR="00B12D16" w:rsidRPr="00B12D16" w:rsidRDefault="00B12D16" w:rsidP="00B12D16">
      <w:pPr>
        <w:spacing w:after="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Моё исследование затрагивает ещё одну важную проблему: что делать с вещами, которые в доме не нужны: сжечь, закопать, выбросить в мусор? Как избежать образования большого количества отходов в быту и как научиться </w:t>
      </w:r>
      <w:proofErr w:type="gramStart"/>
      <w:r w:rsidRPr="00B12D16">
        <w:rPr>
          <w:rFonts w:ascii="Times New Roman" w:eastAsia="Times New Roman" w:hAnsi="Times New Roman" w:cs="Times New Roman"/>
          <w:bCs/>
          <w:i/>
          <w:iCs/>
          <w:color w:val="33363C"/>
          <w:sz w:val="28"/>
          <w:szCs w:val="28"/>
          <w:u w:val="single"/>
          <w:bdr w:val="none" w:sz="0" w:space="0" w:color="auto" w:frame="1"/>
          <w:lang w:eastAsia="ru-RU"/>
        </w:rPr>
        <w:t>вторично</w:t>
      </w:r>
      <w:proofErr w:type="gramEnd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 xml:space="preserve"> использовать их?                                                                                                                             </w:t>
      </w:r>
      <w:r w:rsidRPr="00B12D16">
        <w:rPr>
          <w:rFonts w:ascii="Times New Roman" w:eastAsia="Times New Roman" w:hAnsi="Times New Roman" w:cs="Times New Roman"/>
          <w:b/>
          <w:bCs/>
          <w:color w:val="33363C"/>
          <w:kern w:val="36"/>
          <w:sz w:val="28"/>
          <w:szCs w:val="28"/>
          <w:u w:val="single"/>
          <w:bdr w:val="none" w:sz="0" w:space="0" w:color="auto" w:frame="1"/>
          <w:lang w:eastAsia="ru-RU"/>
        </w:rPr>
        <w:t>Пути решения проблем мусорного загрязнения села: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1. Ликвидация мусора на несанкционированных свалках в пределах села и его окрестностях.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2. Контроль со стороны Администрации села за процессом вывоза мусора населением в установленное место.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3. Установка штрафов за нарушения.</w:t>
      </w:r>
    </w:p>
    <w:p w:rsidR="00B12D16" w:rsidRPr="00B12D16" w:rsidRDefault="00B12D16" w:rsidP="00B12D16">
      <w:pPr>
        <w:spacing w:after="150" w:line="234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4. Вывесить плакаты с природоохранной темой в лесу, в местах возможного появления свалок (силами школьников</w:t>
      </w:r>
      <w:proofErr w:type="gramStart"/>
      <w:r w:rsidRPr="00B12D16">
        <w:rPr>
          <w:rFonts w:ascii="Times New Roman" w:eastAsia="Times New Roman" w:hAnsi="Times New Roman" w:cs="Times New Roman"/>
          <w:bCs/>
          <w:color w:val="33363C"/>
          <w:sz w:val="28"/>
          <w:szCs w:val="28"/>
          <w:lang w:eastAsia="ru-RU"/>
        </w:rPr>
        <w:t>)</w:t>
      </w:r>
      <w:r w:rsidRPr="00B12D1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</w:t>
      </w:r>
      <w:proofErr w:type="gramEnd"/>
      <w:r w:rsidRPr="00B12D1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езультаты исследования:</w:t>
      </w:r>
      <w:r w:rsidRPr="00B12D1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A246DA3" wp14:editId="328EC29C">
            <wp:extent cx="5743575" cy="4295775"/>
            <wp:effectExtent l="0" t="0" r="9525" b="9525"/>
            <wp:docPr id="1" name="Рисунок 0" descr="Описание: 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Screenshot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D1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CC9D96" wp14:editId="29C63ED6">
            <wp:extent cx="5153025" cy="2085975"/>
            <wp:effectExtent l="0" t="0" r="9525" b="9525"/>
            <wp:docPr id="2" name="Рисунок 1" descr="Описание: 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Screenshot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D16" w:rsidRPr="00B12D16" w:rsidRDefault="00B12D16" w:rsidP="00B12D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ненужных пластиковых бутылок, баночек, консервных банок можно сделать много полезных вещей, причем </w:t>
      </w:r>
      <w:proofErr w:type="gramStart"/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причём</w:t>
      </w:r>
      <w:proofErr w:type="gramEnd"/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довольно быстро и при минимальных затратах. У нас получилась метёлка, </w:t>
      </w:r>
      <w:proofErr w:type="spellStart"/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карандашница</w:t>
      </w:r>
      <w:proofErr w:type="spellEnd"/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кормушка для птиц, вазочка.</w:t>
      </w:r>
    </w:p>
    <w:p w:rsidR="00B12D16" w:rsidRPr="00B12D16" w:rsidRDefault="00B12D16" w:rsidP="00B12D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Проведя исследования, я пришла к следующим выводам:</w:t>
      </w:r>
    </w:p>
    <w:p w:rsidR="00B12D16" w:rsidRPr="00B12D16" w:rsidRDefault="00B12D16" w:rsidP="00B12D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Мусор является результатом технического прогресса, с которым надо бороться уже сейчас, иначе мы окажемся через несколько лет в куче мусора;</w:t>
      </w:r>
    </w:p>
    <w:p w:rsidR="00B12D16" w:rsidRPr="00B12D16" w:rsidRDefault="00B12D16" w:rsidP="00B12D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Для естественной переработки мусора требуются долгие годы и даже столетия, это зависит от материала, из которого сделан предмет;</w:t>
      </w:r>
    </w:p>
    <w:p w:rsidR="00B12D16" w:rsidRPr="00B12D16" w:rsidRDefault="00B12D16" w:rsidP="00B12D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В ходе данных исследований было доказано, что мусор, выбрасываемый в мусорное ведро можно использовать вторично.</w:t>
      </w:r>
    </w:p>
    <w:p w:rsidR="00B12D16" w:rsidRPr="00B12D16" w:rsidRDefault="00B12D16" w:rsidP="00B12D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На территории п. </w:t>
      </w:r>
      <w:proofErr w:type="spellStart"/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Говорково</w:t>
      </w:r>
      <w:proofErr w:type="spellEnd"/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расположено 1 несанкционированная свалка</w:t>
      </w:r>
    </w:p>
    <w:p w:rsidR="00B12D16" w:rsidRPr="00B12D16" w:rsidRDefault="00B12D16" w:rsidP="00B12D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загрязнение почвы и водоемов бытовыми отходами приобрело глобальный характер. Раньше проблема мусора считалась чисто городской. Сегодня село также страдает от него. Мусором завалены обочины автомобильных дорог, его мы встречаем в лесу и на лугу. Такого рода свалки опасны для здоровья людей, загрязняют окружающую среду и уродуют ландшафт. Самое печальное то, что большинство людей не видят в этом серьезной проблемы. Не понимают и не хотят понимать, что этот мусор вернется к каждому из них на участок в виде загрязненной грунтовой воды, токсичной пыли.</w:t>
      </w:r>
    </w:p>
    <w:p w:rsidR="00B12D16" w:rsidRPr="00B12D16" w:rsidRDefault="00B12D16" w:rsidP="00B12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Выполнив работу, я выяснила, что несанкционированные свалки мусора – очень важная экологическая проблема современного общества и подтвердила свою гипотезу – чем больше людей будут думать о проблеме и пытаться справиться с ней, тем меньше будет стихийных свалок мусора. Цель работы выполнена.</w:t>
      </w:r>
    </w:p>
    <w:p w:rsidR="00B12D16" w:rsidRPr="00B12D16" w:rsidRDefault="00B12D16" w:rsidP="00B12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</w:t>
      </w:r>
      <w:proofErr w:type="gramStart"/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:и</w:t>
      </w:r>
      <w:proofErr w:type="gramEnd"/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нтернет</w:t>
      </w:r>
      <w:proofErr w:type="spellEnd"/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ресурсы. </w:t>
      </w:r>
      <w:proofErr w:type="spellStart"/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Yandex</w:t>
      </w:r>
      <w:proofErr w:type="spellEnd"/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B12D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B12D16" w:rsidRDefault="00B12D16" w:rsidP="00B12D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65B5F" w:rsidRDefault="00A65B5F" w:rsidP="00B12D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65B5F" w:rsidRDefault="00A65B5F" w:rsidP="00B12D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65B5F" w:rsidRDefault="00A65B5F" w:rsidP="00B12D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65B5F" w:rsidRDefault="00A65B5F" w:rsidP="00B12D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65B5F" w:rsidRDefault="00A65B5F" w:rsidP="00B12D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65B5F" w:rsidRDefault="00A65B5F" w:rsidP="00B12D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65B5F" w:rsidRDefault="00A65B5F" w:rsidP="00B12D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65B5F" w:rsidRDefault="00A65B5F" w:rsidP="00B12D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96464" w:rsidRPr="00996464" w:rsidRDefault="00996464" w:rsidP="0099646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9646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Экскурсия   по свалкам вокруг поселка</w:t>
      </w:r>
    </w:p>
    <w:p w:rsidR="00A65B5F" w:rsidRDefault="000B75D1" w:rsidP="00B12D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3" name="Рисунок 3" descr="E:\яна.проект\ОРР\IMG_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на.проект\ОРР\IMG_5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5F" w:rsidRDefault="00996464" w:rsidP="00B12D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5" name="Рисунок 5" descr="E:\яна.проект\ОРР\IMG_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на.проект\ОРР\IMG_5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5F" w:rsidRDefault="009D4AB4" w:rsidP="00B12D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БЕРЕГИТЕ ПРИРОДУ !</w:t>
      </w:r>
      <w:bookmarkStart w:id="0" w:name="_GoBack"/>
      <w:bookmarkEnd w:id="0"/>
    </w:p>
    <w:p w:rsidR="00A65B5F" w:rsidRPr="00A65B5F" w:rsidRDefault="00A65B5F" w:rsidP="00B12D1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65B5F" w:rsidRPr="00A65B5F" w:rsidRDefault="00A65B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20D6C4" wp14:editId="7DDC0114">
            <wp:extent cx="5940425" cy="4456527"/>
            <wp:effectExtent l="0" t="0" r="3175" b="1270"/>
            <wp:docPr id="4" name="Рисунок 4" descr="E:\яна.проект\ОРР\IMG_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на.проект\ОРР\IMG_5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B5F" w:rsidRPr="00A65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D16"/>
    <w:rsid w:val="000B75D1"/>
    <w:rsid w:val="00554394"/>
    <w:rsid w:val="00996464"/>
    <w:rsid w:val="009D4AB4"/>
    <w:rsid w:val="00A65B5F"/>
    <w:rsid w:val="00B1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0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1104</Words>
  <Characters>6295</Characters>
  <Application>Microsoft Office Word</Application>
  <DocSecurity>0</DocSecurity>
  <Lines>52</Lines>
  <Paragraphs>14</Paragraphs>
  <ScaleCrop>false</ScaleCrop>
  <Company/>
  <LinksUpToDate>false</LinksUpToDate>
  <CharactersWithSpaces>7385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Тамара Сергеевна</cp:lastModifiedBy>
  <cp:revision>9</cp:revision>
  <dcterms:created xsi:type="dcterms:W3CDTF">2018-09-09T12:41:00Z</dcterms:created>
  <dcterms:modified xsi:type="dcterms:W3CDTF">2018-09-10T04:04:00Z</dcterms:modified>
</cp:coreProperties>
</file>