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95680" w:rsidTr="000956C4">
        <w:tc>
          <w:tcPr>
            <w:tcW w:w="3190" w:type="dxa"/>
          </w:tcPr>
          <w:p w:rsidR="00795680" w:rsidRPr="0075080C" w:rsidRDefault="006B50AB" w:rsidP="000956C4">
            <w:pPr>
              <w:rPr>
                <w:szCs w:val="28"/>
              </w:rPr>
            </w:pPr>
            <w:r w:rsidRPr="00C53F9B">
              <w:rPr>
                <w:szCs w:val="28"/>
              </w:rPr>
              <w:t xml:space="preserve">      </w:t>
            </w:r>
            <w:r w:rsidR="0090546E">
              <w:rPr>
                <w:szCs w:val="28"/>
              </w:rPr>
              <w:t xml:space="preserve"> </w:t>
            </w:r>
            <w:r w:rsidR="00795680" w:rsidRPr="0075080C">
              <w:rPr>
                <w:szCs w:val="28"/>
              </w:rPr>
              <w:t>Рассмот</w:t>
            </w:r>
            <w:r w:rsidR="005C4019">
              <w:rPr>
                <w:szCs w:val="28"/>
              </w:rPr>
              <w:t>рено на заседании  МО » Гармония</w:t>
            </w:r>
            <w:r w:rsidR="00795680" w:rsidRPr="0075080C">
              <w:rPr>
                <w:szCs w:val="28"/>
              </w:rPr>
              <w:t xml:space="preserve">» </w:t>
            </w:r>
          </w:p>
          <w:p w:rsidR="00795680" w:rsidRPr="0075080C" w:rsidRDefault="0083104C" w:rsidP="000956C4">
            <w:pPr>
              <w:rPr>
                <w:szCs w:val="28"/>
              </w:rPr>
            </w:pPr>
            <w:r>
              <w:rPr>
                <w:szCs w:val="28"/>
              </w:rPr>
              <w:t xml:space="preserve"> «___»августа 2016</w:t>
            </w:r>
            <w:r w:rsidR="00795680" w:rsidRPr="0075080C">
              <w:rPr>
                <w:szCs w:val="28"/>
              </w:rPr>
              <w:t>г.</w:t>
            </w:r>
          </w:p>
          <w:p w:rsidR="00795680" w:rsidRPr="0075080C" w:rsidRDefault="00795680" w:rsidP="000956C4">
            <w:pPr>
              <w:rPr>
                <w:szCs w:val="28"/>
              </w:rPr>
            </w:pPr>
            <w:r w:rsidRPr="0075080C">
              <w:rPr>
                <w:szCs w:val="28"/>
              </w:rPr>
              <w:t>Протокол №____</w:t>
            </w:r>
          </w:p>
          <w:p w:rsidR="00795680" w:rsidRDefault="00795680" w:rsidP="000956C4">
            <w:r w:rsidRPr="0075080C">
              <w:rPr>
                <w:szCs w:val="28"/>
              </w:rPr>
              <w:t xml:space="preserve">Руководитель </w:t>
            </w:r>
            <w:proofErr w:type="spellStart"/>
            <w:r w:rsidRPr="0075080C">
              <w:rPr>
                <w:szCs w:val="28"/>
              </w:rPr>
              <w:t>МО_</w:t>
            </w:r>
            <w:r w:rsidR="005C4019">
              <w:rPr>
                <w:szCs w:val="28"/>
              </w:rPr>
              <w:t>Василенко</w:t>
            </w:r>
            <w:proofErr w:type="spellEnd"/>
            <w:r w:rsidR="005C4019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="005C4019">
              <w:rPr>
                <w:szCs w:val="28"/>
              </w:rPr>
              <w:t>И.</w:t>
            </w:r>
            <w:r w:rsidRPr="0075080C">
              <w:rPr>
                <w:szCs w:val="28"/>
              </w:rPr>
              <w:t>__</w:t>
            </w:r>
          </w:p>
          <w:p w:rsidR="00795680" w:rsidRDefault="00795680" w:rsidP="000956C4"/>
        </w:tc>
        <w:tc>
          <w:tcPr>
            <w:tcW w:w="3190" w:type="dxa"/>
          </w:tcPr>
          <w:p w:rsidR="00795680" w:rsidRPr="0075080C" w:rsidRDefault="00795680" w:rsidP="000956C4">
            <w:pPr>
              <w:rPr>
                <w:szCs w:val="28"/>
              </w:rPr>
            </w:pPr>
            <w:r w:rsidRPr="0075080C">
              <w:rPr>
                <w:szCs w:val="28"/>
              </w:rPr>
              <w:t xml:space="preserve">Согласовано зам. директора </w:t>
            </w:r>
            <w:r w:rsidR="0083104C">
              <w:rPr>
                <w:szCs w:val="28"/>
              </w:rPr>
              <w:t xml:space="preserve">по УВР МКОУ </w:t>
            </w:r>
            <w:proofErr w:type="spellStart"/>
            <w:r w:rsidR="0083104C">
              <w:rPr>
                <w:szCs w:val="28"/>
              </w:rPr>
              <w:t>Говорковская</w:t>
            </w:r>
            <w:proofErr w:type="spellEnd"/>
            <w:r w:rsidR="0083104C">
              <w:rPr>
                <w:szCs w:val="28"/>
              </w:rPr>
              <w:t xml:space="preserve"> школа</w:t>
            </w:r>
          </w:p>
          <w:p w:rsidR="00795680" w:rsidRPr="0075080C" w:rsidRDefault="00795680" w:rsidP="000956C4">
            <w:pPr>
              <w:rPr>
                <w:szCs w:val="28"/>
              </w:rPr>
            </w:pPr>
            <w:r w:rsidRPr="0075080C">
              <w:rPr>
                <w:szCs w:val="28"/>
              </w:rPr>
              <w:t xml:space="preserve">_________Н.П. Чащина </w:t>
            </w:r>
          </w:p>
          <w:p w:rsidR="00795680" w:rsidRPr="0075080C" w:rsidRDefault="0083104C" w:rsidP="000956C4">
            <w:pPr>
              <w:rPr>
                <w:szCs w:val="28"/>
              </w:rPr>
            </w:pPr>
            <w:r>
              <w:rPr>
                <w:szCs w:val="28"/>
              </w:rPr>
              <w:t>«__»___________2016</w:t>
            </w:r>
            <w:r w:rsidR="00795680" w:rsidRPr="0075080C">
              <w:rPr>
                <w:szCs w:val="28"/>
              </w:rPr>
              <w:t>г.</w:t>
            </w:r>
          </w:p>
          <w:p w:rsidR="00795680" w:rsidRDefault="00795680" w:rsidP="000956C4"/>
        </w:tc>
        <w:tc>
          <w:tcPr>
            <w:tcW w:w="3191" w:type="dxa"/>
          </w:tcPr>
          <w:p w:rsidR="00795680" w:rsidRDefault="00795680" w:rsidP="000956C4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5080C">
              <w:rPr>
                <w:szCs w:val="28"/>
              </w:rPr>
              <w:t>Утверждаю</w:t>
            </w:r>
            <w:r>
              <w:rPr>
                <w:szCs w:val="28"/>
              </w:rPr>
              <w:t>»</w:t>
            </w:r>
          </w:p>
          <w:p w:rsidR="00795680" w:rsidRPr="0075080C" w:rsidRDefault="00795680" w:rsidP="000956C4">
            <w:pPr>
              <w:rPr>
                <w:szCs w:val="28"/>
              </w:rPr>
            </w:pPr>
            <w:r w:rsidRPr="0075080C">
              <w:rPr>
                <w:szCs w:val="28"/>
              </w:rPr>
              <w:t xml:space="preserve"> директор МКОУ </w:t>
            </w:r>
            <w:proofErr w:type="spellStart"/>
            <w:r w:rsidR="0083104C">
              <w:rPr>
                <w:szCs w:val="28"/>
              </w:rPr>
              <w:t>Говорковская</w:t>
            </w:r>
            <w:proofErr w:type="spellEnd"/>
            <w:r w:rsidR="0083104C">
              <w:rPr>
                <w:szCs w:val="28"/>
              </w:rPr>
              <w:t xml:space="preserve">  школа</w:t>
            </w:r>
          </w:p>
          <w:p w:rsidR="00795680" w:rsidRPr="0075080C" w:rsidRDefault="00795680" w:rsidP="000956C4">
            <w:pPr>
              <w:rPr>
                <w:szCs w:val="28"/>
              </w:rPr>
            </w:pPr>
            <w:r w:rsidRPr="0075080C">
              <w:rPr>
                <w:szCs w:val="28"/>
              </w:rPr>
              <w:t xml:space="preserve">_______В.И. </w:t>
            </w:r>
            <w:proofErr w:type="spellStart"/>
            <w:r w:rsidRPr="0075080C">
              <w:rPr>
                <w:szCs w:val="28"/>
              </w:rPr>
              <w:t>Данилкина</w:t>
            </w:r>
            <w:proofErr w:type="spellEnd"/>
            <w:r>
              <w:rPr>
                <w:szCs w:val="28"/>
              </w:rPr>
              <w:t xml:space="preserve"> Приказ №</w:t>
            </w:r>
          </w:p>
          <w:p w:rsidR="00795680" w:rsidRDefault="0083104C" w:rsidP="000956C4">
            <w:r>
              <w:rPr>
                <w:szCs w:val="28"/>
              </w:rPr>
              <w:t>«__»___________2016</w:t>
            </w:r>
            <w:r w:rsidR="00795680" w:rsidRPr="0075080C">
              <w:rPr>
                <w:szCs w:val="28"/>
              </w:rPr>
              <w:t>г.</w:t>
            </w:r>
          </w:p>
        </w:tc>
      </w:tr>
    </w:tbl>
    <w:p w:rsidR="00795680" w:rsidRDefault="00795680" w:rsidP="00795680">
      <w:pPr>
        <w:jc w:val="center"/>
        <w:rPr>
          <w:sz w:val="56"/>
          <w:szCs w:val="56"/>
        </w:rPr>
      </w:pPr>
    </w:p>
    <w:p w:rsidR="00795680" w:rsidRPr="00694C3E" w:rsidRDefault="00795680" w:rsidP="00795680">
      <w:pPr>
        <w:rPr>
          <w:b/>
          <w:szCs w:val="28"/>
        </w:rPr>
      </w:pPr>
    </w:p>
    <w:p w:rsidR="00795680" w:rsidRDefault="00795680" w:rsidP="00795680">
      <w:pPr>
        <w:rPr>
          <w:b/>
          <w:szCs w:val="28"/>
        </w:rPr>
      </w:pPr>
    </w:p>
    <w:p w:rsidR="00795680" w:rsidRDefault="00795680" w:rsidP="00795680">
      <w:pPr>
        <w:ind w:left="900"/>
        <w:jc w:val="both"/>
      </w:pPr>
    </w:p>
    <w:p w:rsidR="00795680" w:rsidRDefault="00795680" w:rsidP="00795680">
      <w:pPr>
        <w:ind w:left="900"/>
        <w:jc w:val="both"/>
      </w:pPr>
    </w:p>
    <w:p w:rsidR="00795680" w:rsidRDefault="00795680" w:rsidP="00795680">
      <w:pPr>
        <w:ind w:left="900"/>
        <w:jc w:val="both"/>
      </w:pPr>
    </w:p>
    <w:p w:rsidR="00795680" w:rsidRDefault="00795680" w:rsidP="00795680">
      <w:pPr>
        <w:ind w:left="900"/>
        <w:jc w:val="both"/>
      </w:pPr>
    </w:p>
    <w:p w:rsidR="00795680" w:rsidRDefault="00795680" w:rsidP="00795680">
      <w:pPr>
        <w:jc w:val="center"/>
        <w:rPr>
          <w:sz w:val="56"/>
          <w:szCs w:val="56"/>
        </w:rPr>
      </w:pPr>
      <w:r w:rsidRPr="00045714">
        <w:rPr>
          <w:sz w:val="56"/>
          <w:szCs w:val="56"/>
        </w:rPr>
        <w:t>Рабочая програм</w:t>
      </w:r>
      <w:r>
        <w:rPr>
          <w:sz w:val="56"/>
          <w:szCs w:val="56"/>
        </w:rPr>
        <w:t xml:space="preserve">ма </w:t>
      </w:r>
    </w:p>
    <w:p w:rsidR="00795680" w:rsidRDefault="00795680" w:rsidP="00795680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ОБЖ</w:t>
      </w:r>
    </w:p>
    <w:p w:rsidR="00795680" w:rsidRDefault="00795680" w:rsidP="00795680">
      <w:pPr>
        <w:jc w:val="center"/>
        <w:rPr>
          <w:sz w:val="56"/>
          <w:szCs w:val="56"/>
        </w:rPr>
      </w:pPr>
      <w:r>
        <w:rPr>
          <w:sz w:val="56"/>
          <w:szCs w:val="56"/>
        </w:rPr>
        <w:t>8</w:t>
      </w:r>
      <w:r w:rsidRPr="00045714">
        <w:rPr>
          <w:sz w:val="56"/>
          <w:szCs w:val="56"/>
        </w:rPr>
        <w:t xml:space="preserve"> класс </w:t>
      </w:r>
    </w:p>
    <w:p w:rsidR="00795680" w:rsidRDefault="00795680" w:rsidP="00795680">
      <w:pPr>
        <w:jc w:val="center"/>
        <w:rPr>
          <w:sz w:val="56"/>
          <w:szCs w:val="56"/>
        </w:rPr>
      </w:pPr>
    </w:p>
    <w:p w:rsidR="00795680" w:rsidRDefault="00795680" w:rsidP="00795680"/>
    <w:p w:rsidR="00795680" w:rsidRDefault="00795680" w:rsidP="00795680">
      <w:pPr>
        <w:tabs>
          <w:tab w:val="left" w:pos="690"/>
          <w:tab w:val="center" w:pos="4677"/>
        </w:tabs>
        <w:rPr>
          <w:b/>
          <w:szCs w:val="28"/>
        </w:rPr>
      </w:pPr>
    </w:p>
    <w:p w:rsidR="00795680" w:rsidRDefault="00795680" w:rsidP="00795680">
      <w:pPr>
        <w:tabs>
          <w:tab w:val="left" w:pos="690"/>
          <w:tab w:val="center" w:pos="4677"/>
        </w:tabs>
        <w:rPr>
          <w:b/>
          <w:szCs w:val="28"/>
        </w:rPr>
      </w:pPr>
    </w:p>
    <w:p w:rsidR="00795680" w:rsidRDefault="00795680" w:rsidP="00795680">
      <w:pPr>
        <w:jc w:val="center"/>
        <w:rPr>
          <w:b/>
          <w:sz w:val="32"/>
          <w:szCs w:val="32"/>
        </w:rPr>
      </w:pPr>
    </w:p>
    <w:p w:rsidR="00795680" w:rsidRDefault="00795680" w:rsidP="00795680">
      <w:pPr>
        <w:jc w:val="center"/>
        <w:rPr>
          <w:b/>
          <w:sz w:val="32"/>
          <w:szCs w:val="32"/>
        </w:rPr>
      </w:pPr>
    </w:p>
    <w:p w:rsidR="00795680" w:rsidRDefault="00795680" w:rsidP="00795680">
      <w:pPr>
        <w:jc w:val="center"/>
        <w:rPr>
          <w:b/>
          <w:sz w:val="32"/>
          <w:szCs w:val="32"/>
        </w:rPr>
      </w:pPr>
    </w:p>
    <w:p w:rsidR="00795680" w:rsidRDefault="00795680" w:rsidP="00795680">
      <w:pPr>
        <w:jc w:val="center"/>
        <w:rPr>
          <w:b/>
          <w:sz w:val="32"/>
          <w:szCs w:val="32"/>
        </w:rPr>
      </w:pPr>
    </w:p>
    <w:p w:rsidR="00795680" w:rsidRPr="00E412C7" w:rsidRDefault="00795680" w:rsidP="00795680">
      <w:pPr>
        <w:jc w:val="right"/>
        <w:rPr>
          <w:b/>
          <w:sz w:val="24"/>
        </w:rPr>
      </w:pPr>
      <w:r>
        <w:rPr>
          <w:b/>
          <w:sz w:val="24"/>
        </w:rPr>
        <w:t>Составитель учителем</w:t>
      </w:r>
      <w:r w:rsidRPr="00E412C7">
        <w:rPr>
          <w:b/>
          <w:sz w:val="24"/>
        </w:rPr>
        <w:t xml:space="preserve"> 1 </w:t>
      </w:r>
      <w:proofErr w:type="gramStart"/>
      <w:r w:rsidRPr="00E412C7">
        <w:rPr>
          <w:b/>
          <w:sz w:val="24"/>
        </w:rPr>
        <w:t>к</w:t>
      </w:r>
      <w:proofErr w:type="gramEnd"/>
      <w:r w:rsidRPr="00E412C7">
        <w:rPr>
          <w:b/>
          <w:sz w:val="24"/>
        </w:rPr>
        <w:t>/к,</w:t>
      </w:r>
    </w:p>
    <w:p w:rsidR="00795680" w:rsidRDefault="00795680" w:rsidP="0090546E">
      <w:pPr>
        <w:jc w:val="right"/>
        <w:rPr>
          <w:b/>
          <w:sz w:val="32"/>
          <w:szCs w:val="32"/>
        </w:rPr>
      </w:pPr>
      <w:proofErr w:type="spellStart"/>
      <w:r w:rsidRPr="00E412C7">
        <w:rPr>
          <w:b/>
          <w:sz w:val="24"/>
        </w:rPr>
        <w:t>Данилкина</w:t>
      </w:r>
      <w:proofErr w:type="spellEnd"/>
      <w:r w:rsidRPr="00E412C7">
        <w:rPr>
          <w:b/>
          <w:sz w:val="24"/>
        </w:rPr>
        <w:t xml:space="preserve"> Валентина Ивановна</w:t>
      </w:r>
    </w:p>
    <w:p w:rsidR="00795680" w:rsidRDefault="00795680" w:rsidP="00795680">
      <w:pPr>
        <w:rPr>
          <w:b/>
          <w:sz w:val="32"/>
          <w:szCs w:val="32"/>
        </w:rPr>
      </w:pPr>
    </w:p>
    <w:p w:rsidR="00795680" w:rsidRDefault="00795680" w:rsidP="00795680">
      <w:pPr>
        <w:jc w:val="center"/>
        <w:rPr>
          <w:b/>
          <w:sz w:val="32"/>
          <w:szCs w:val="32"/>
        </w:rPr>
      </w:pPr>
    </w:p>
    <w:p w:rsidR="00795680" w:rsidRPr="00E412C7" w:rsidRDefault="00795680" w:rsidP="00795680">
      <w:pPr>
        <w:jc w:val="right"/>
        <w:rPr>
          <w:b/>
          <w:sz w:val="24"/>
        </w:rPr>
      </w:pPr>
    </w:p>
    <w:p w:rsidR="00795680" w:rsidRDefault="00795680" w:rsidP="00795680">
      <w:pPr>
        <w:rPr>
          <w:b/>
          <w:sz w:val="32"/>
          <w:szCs w:val="32"/>
        </w:rPr>
      </w:pPr>
    </w:p>
    <w:p w:rsidR="00795680" w:rsidRPr="0075080C" w:rsidRDefault="00795680" w:rsidP="00795680">
      <w:pPr>
        <w:rPr>
          <w:b/>
          <w:sz w:val="32"/>
          <w:szCs w:val="32"/>
        </w:rPr>
      </w:pPr>
    </w:p>
    <w:p w:rsidR="00795680" w:rsidRPr="00E412C7" w:rsidRDefault="0083104C" w:rsidP="00795680">
      <w:pPr>
        <w:jc w:val="center"/>
        <w:rPr>
          <w:b/>
          <w:sz w:val="24"/>
        </w:rPr>
      </w:pPr>
      <w:r>
        <w:rPr>
          <w:b/>
          <w:sz w:val="24"/>
        </w:rPr>
        <w:t>2016- 2017</w:t>
      </w:r>
      <w:r w:rsidR="00795680">
        <w:rPr>
          <w:b/>
          <w:sz w:val="24"/>
        </w:rPr>
        <w:t xml:space="preserve"> учебный год.</w:t>
      </w:r>
    </w:p>
    <w:p w:rsidR="00795680" w:rsidRDefault="00795680" w:rsidP="00795680">
      <w:pPr>
        <w:spacing w:before="120"/>
        <w:jc w:val="center"/>
        <w:rPr>
          <w:b/>
          <w:sz w:val="32"/>
          <w:szCs w:val="32"/>
        </w:rPr>
      </w:pPr>
    </w:p>
    <w:p w:rsidR="00795680" w:rsidRDefault="00795680" w:rsidP="00795680">
      <w:pPr>
        <w:spacing w:before="120"/>
        <w:jc w:val="center"/>
        <w:rPr>
          <w:b/>
          <w:caps/>
          <w:szCs w:val="28"/>
        </w:rPr>
      </w:pPr>
    </w:p>
    <w:p w:rsidR="00E76D44" w:rsidRDefault="00E76D44" w:rsidP="00795680">
      <w:pPr>
        <w:spacing w:before="120"/>
        <w:jc w:val="center"/>
        <w:rPr>
          <w:b/>
          <w:caps/>
          <w:szCs w:val="28"/>
        </w:rPr>
      </w:pPr>
    </w:p>
    <w:p w:rsidR="00E76D44" w:rsidRDefault="00E76D44" w:rsidP="00795680">
      <w:pPr>
        <w:spacing w:before="120"/>
        <w:jc w:val="center"/>
        <w:rPr>
          <w:b/>
          <w:caps/>
          <w:szCs w:val="28"/>
        </w:rPr>
      </w:pPr>
    </w:p>
    <w:p w:rsidR="00795680" w:rsidRPr="008F582D" w:rsidRDefault="00795680" w:rsidP="00795680">
      <w:pPr>
        <w:spacing w:before="12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1. </w:t>
      </w:r>
      <w:r w:rsidRPr="008F582D">
        <w:rPr>
          <w:b/>
          <w:caps/>
          <w:szCs w:val="28"/>
        </w:rPr>
        <w:t>Пояснительная записка</w:t>
      </w:r>
    </w:p>
    <w:p w:rsidR="00795680" w:rsidRPr="008E3286" w:rsidRDefault="00795680" w:rsidP="00795680">
      <w:pPr>
        <w:spacing w:before="60"/>
        <w:ind w:firstLine="567"/>
        <w:rPr>
          <w:b/>
          <w:sz w:val="24"/>
        </w:rPr>
      </w:pPr>
      <w:r w:rsidRPr="008E3286">
        <w:rPr>
          <w:b/>
          <w:sz w:val="24"/>
        </w:rPr>
        <w:t xml:space="preserve">Статус документа 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Программа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образования.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8E3286">
        <w:rPr>
          <w:sz w:val="24"/>
        </w:rPr>
        <w:t>межпредметных</w:t>
      </w:r>
      <w:proofErr w:type="spellEnd"/>
      <w:r w:rsidRPr="008E3286">
        <w:rPr>
          <w:sz w:val="24"/>
        </w:rPr>
        <w:t xml:space="preserve"> и </w:t>
      </w:r>
      <w:proofErr w:type="spellStart"/>
      <w:r w:rsidRPr="008E3286">
        <w:rPr>
          <w:sz w:val="24"/>
        </w:rPr>
        <w:t>внутрипредметных</w:t>
      </w:r>
      <w:proofErr w:type="spellEnd"/>
      <w:r w:rsidRPr="008E3286">
        <w:rPr>
          <w:sz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</w:t>
      </w:r>
      <w:proofErr w:type="spellStart"/>
      <w:r w:rsidRPr="008E3286">
        <w:rPr>
          <w:sz w:val="24"/>
        </w:rPr>
        <w:t>приборов</w:t>
      </w:r>
      <w:proofErr w:type="gramStart"/>
      <w:r w:rsidRPr="008E3286">
        <w:rPr>
          <w:sz w:val="24"/>
        </w:rPr>
        <w:t>,н</w:t>
      </w:r>
      <w:proofErr w:type="gramEnd"/>
      <w:r w:rsidRPr="008E3286">
        <w:rPr>
          <w:sz w:val="24"/>
        </w:rPr>
        <w:t>еобходимых</w:t>
      </w:r>
      <w:proofErr w:type="spellEnd"/>
      <w:r w:rsidRPr="008E3286">
        <w:rPr>
          <w:sz w:val="24"/>
        </w:rPr>
        <w:t xml:space="preserve"> для качественной организации образовательного процесса.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Программа выполняет две основные функции: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  <w:u w:val="single"/>
        </w:rPr>
        <w:t>информационно-методическую</w:t>
      </w:r>
      <w:r w:rsidRPr="008E3286">
        <w:rPr>
          <w:sz w:val="24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8E3286">
        <w:rPr>
          <w:sz w:val="24"/>
        </w:rPr>
        <w:t>развития</w:t>
      </w:r>
      <w:proofErr w:type="gramEnd"/>
      <w:r w:rsidRPr="008E3286">
        <w:rPr>
          <w:sz w:val="24"/>
        </w:rPr>
        <w:t xml:space="preserve"> обучающихся средствами данного учебного предмета;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  <w:u w:val="single"/>
        </w:rPr>
        <w:t>организационно-планирующую</w:t>
      </w:r>
      <w:r w:rsidRPr="008E3286">
        <w:rPr>
          <w:sz w:val="24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795680" w:rsidRPr="008E3286" w:rsidRDefault="00795680" w:rsidP="00795680">
      <w:pPr>
        <w:spacing w:before="60"/>
        <w:ind w:firstLine="567"/>
        <w:rPr>
          <w:b/>
          <w:sz w:val="24"/>
        </w:rPr>
      </w:pPr>
      <w:r w:rsidRPr="008E3286">
        <w:rPr>
          <w:b/>
          <w:sz w:val="24"/>
        </w:rPr>
        <w:t>Структура программы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Программа включает  разделы: пояснительную записку; основное содержание с примерным 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795680" w:rsidRPr="008E3286" w:rsidRDefault="00795680" w:rsidP="00795680">
      <w:pPr>
        <w:spacing w:before="60"/>
        <w:ind w:firstLine="567"/>
        <w:rPr>
          <w:b/>
          <w:sz w:val="24"/>
        </w:rPr>
      </w:pPr>
      <w:r w:rsidRPr="008E3286">
        <w:rPr>
          <w:b/>
          <w:sz w:val="24"/>
        </w:rPr>
        <w:t>Общая характеристика учебного предмета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>В настоящей учебной программе реализованы тре</w:t>
      </w:r>
      <w:r w:rsidRPr="008E3286">
        <w:rPr>
          <w:sz w:val="24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8E3286">
        <w:rPr>
          <w:sz w:val="24"/>
        </w:rPr>
        <w:softHyphen/>
        <w:t>родной среды», «О пожарной безопасности», «О граж</w:t>
      </w:r>
      <w:r w:rsidRPr="008E3286">
        <w:rPr>
          <w:sz w:val="24"/>
        </w:rPr>
        <w:softHyphen/>
        <w:t xml:space="preserve">данской обороне» и др. 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>В ходе изучения предмета обучающиеся получают знания о здоровом образе жиз</w:t>
      </w:r>
      <w:r w:rsidRPr="008E3286">
        <w:rPr>
          <w:sz w:val="24"/>
        </w:rPr>
        <w:softHyphen/>
        <w:t>ни, о  чрез</w:t>
      </w:r>
      <w:r w:rsidRPr="008E3286">
        <w:rPr>
          <w:sz w:val="24"/>
        </w:rPr>
        <w:softHyphen/>
        <w:t>вычайных ситуациях природного и техногенного харак</w:t>
      </w:r>
      <w:r w:rsidRPr="008E3286">
        <w:rPr>
          <w:sz w:val="24"/>
        </w:rPr>
        <w:softHyphen/>
        <w:t>тера, их последствиях и мероприятиях, проводимых го</w:t>
      </w:r>
      <w:r w:rsidRPr="008E3286">
        <w:rPr>
          <w:sz w:val="24"/>
        </w:rPr>
        <w:softHyphen/>
        <w:t>сударством по защите населения. Большое значение прида</w:t>
      </w:r>
      <w:r w:rsidRPr="008E3286">
        <w:rPr>
          <w:sz w:val="24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95680" w:rsidRPr="008E3286" w:rsidRDefault="00795680" w:rsidP="00795680">
      <w:pPr>
        <w:spacing w:before="60"/>
        <w:rPr>
          <w:b/>
          <w:sz w:val="24"/>
        </w:rPr>
      </w:pPr>
      <w:r w:rsidRPr="008E3286">
        <w:rPr>
          <w:b/>
          <w:sz w:val="24"/>
        </w:rPr>
        <w:t xml:space="preserve">               Цели</w:t>
      </w:r>
    </w:p>
    <w:p w:rsidR="00795680" w:rsidRPr="008E3286" w:rsidRDefault="00795680" w:rsidP="00795680">
      <w:pPr>
        <w:pStyle w:val="2"/>
        <w:spacing w:before="120"/>
        <w:ind w:firstLine="567"/>
        <w:rPr>
          <w:sz w:val="24"/>
          <w:szCs w:val="24"/>
        </w:rPr>
      </w:pPr>
      <w:r w:rsidRPr="008E3286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795680" w:rsidRPr="008E3286" w:rsidRDefault="00795680" w:rsidP="00795680">
      <w:pPr>
        <w:widowControl w:val="0"/>
        <w:numPr>
          <w:ilvl w:val="0"/>
          <w:numId w:val="2"/>
        </w:numPr>
        <w:tabs>
          <w:tab w:val="num" w:pos="1167"/>
        </w:tabs>
        <w:ind w:left="1167"/>
        <w:jc w:val="both"/>
        <w:rPr>
          <w:sz w:val="24"/>
        </w:rPr>
      </w:pPr>
      <w:r w:rsidRPr="008E3286">
        <w:rPr>
          <w:b/>
          <w:sz w:val="24"/>
        </w:rPr>
        <w:t>освоение знаний</w:t>
      </w:r>
      <w:r w:rsidRPr="008E3286">
        <w:rPr>
          <w:sz w:val="24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 w:rsidR="00795680" w:rsidRPr="008E3286" w:rsidRDefault="00795680" w:rsidP="00795680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8E3286">
        <w:rPr>
          <w:b/>
          <w:sz w:val="24"/>
        </w:rPr>
        <w:t xml:space="preserve">развитие </w:t>
      </w:r>
      <w:r w:rsidRPr="008E3286">
        <w:rPr>
          <w:sz w:val="24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795680" w:rsidRPr="008E3286" w:rsidRDefault="00795680" w:rsidP="00795680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8E3286">
        <w:rPr>
          <w:b/>
          <w:sz w:val="24"/>
        </w:rPr>
        <w:t xml:space="preserve">воспитание </w:t>
      </w:r>
      <w:r w:rsidRPr="008E3286">
        <w:rPr>
          <w:sz w:val="24"/>
        </w:rPr>
        <w:t>чувства ответственности за личную безопасность, ценностного отношения к своему здоровью и жизни;</w:t>
      </w:r>
    </w:p>
    <w:p w:rsidR="00795680" w:rsidRPr="008E3286" w:rsidRDefault="00795680" w:rsidP="00795680">
      <w:pPr>
        <w:widowControl w:val="0"/>
        <w:numPr>
          <w:ilvl w:val="0"/>
          <w:numId w:val="1"/>
        </w:numPr>
        <w:jc w:val="both"/>
        <w:rPr>
          <w:sz w:val="24"/>
        </w:rPr>
      </w:pPr>
      <w:r w:rsidRPr="008E3286">
        <w:rPr>
          <w:b/>
          <w:sz w:val="24"/>
        </w:rPr>
        <w:t>овладение умениями</w:t>
      </w:r>
      <w:r w:rsidRPr="008E3286">
        <w:rPr>
          <w:sz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</w:t>
      </w:r>
      <w:r w:rsidRPr="008E3286">
        <w:rPr>
          <w:sz w:val="24"/>
        </w:rPr>
        <w:lastRenderedPageBreak/>
        <w:t>коллективной защиты, оказывать первую медицинскую помощь.</w:t>
      </w:r>
    </w:p>
    <w:p w:rsidR="00795680" w:rsidRPr="008E3286" w:rsidRDefault="00795680" w:rsidP="00795680">
      <w:pPr>
        <w:spacing w:before="60"/>
        <w:ind w:firstLine="567"/>
        <w:rPr>
          <w:b/>
          <w:sz w:val="24"/>
        </w:rPr>
      </w:pPr>
      <w:r w:rsidRPr="008E3286">
        <w:rPr>
          <w:b/>
          <w:sz w:val="24"/>
        </w:rPr>
        <w:t>Место предмета в базисном учебном плане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</w:t>
      </w:r>
      <w:r w:rsidRPr="008E3286">
        <w:rPr>
          <w:b/>
          <w:sz w:val="24"/>
          <w:lang w:val="en-US"/>
        </w:rPr>
        <w:t>VIII</w:t>
      </w:r>
      <w:r w:rsidRPr="008E3286">
        <w:rPr>
          <w:b/>
          <w:sz w:val="24"/>
        </w:rPr>
        <w:t xml:space="preserve"> классе</w:t>
      </w:r>
      <w:r w:rsidR="0084039B">
        <w:rPr>
          <w:sz w:val="24"/>
        </w:rPr>
        <w:t xml:space="preserve"> на его изучение выделяется 34</w:t>
      </w:r>
      <w:r w:rsidRPr="008E3286">
        <w:rPr>
          <w:sz w:val="24"/>
        </w:rPr>
        <w:t xml:space="preserve"> </w:t>
      </w:r>
      <w:r w:rsidR="0084039B">
        <w:rPr>
          <w:sz w:val="24"/>
        </w:rPr>
        <w:t>часа, из расчета 1 час в неделю, согласно учебно-календарному плану на 2016-2017 года.</w:t>
      </w:r>
    </w:p>
    <w:p w:rsidR="00795680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.</w:t>
      </w: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Default="00795680" w:rsidP="00795680">
      <w:pPr>
        <w:ind w:firstLine="567"/>
        <w:rPr>
          <w:sz w:val="24"/>
        </w:rPr>
      </w:pPr>
    </w:p>
    <w:p w:rsidR="00795680" w:rsidRPr="008E3286" w:rsidRDefault="00795680" w:rsidP="00795680">
      <w:pPr>
        <w:ind w:firstLine="567"/>
        <w:rPr>
          <w:sz w:val="24"/>
        </w:rPr>
      </w:pPr>
    </w:p>
    <w:p w:rsidR="00795680" w:rsidRPr="0075080C" w:rsidRDefault="0086275B" w:rsidP="00795680">
      <w:pPr>
        <w:ind w:firstLine="567"/>
        <w:rPr>
          <w:sz w:val="22"/>
          <w:szCs w:val="22"/>
        </w:rPr>
      </w:pPr>
      <w:r>
        <w:rPr>
          <w:b/>
          <w:szCs w:val="28"/>
        </w:rPr>
        <w:t xml:space="preserve">                     </w:t>
      </w:r>
      <w:r w:rsidR="00795680">
        <w:rPr>
          <w:b/>
          <w:szCs w:val="28"/>
        </w:rPr>
        <w:t>2. Содержание тем учебного курса</w:t>
      </w:r>
    </w:p>
    <w:p w:rsidR="00795680" w:rsidRPr="008F582D" w:rsidRDefault="00795680" w:rsidP="00795680">
      <w:pPr>
        <w:spacing w:before="160"/>
        <w:ind w:left="567" w:right="-8" w:hanging="47"/>
        <w:rPr>
          <w:sz w:val="24"/>
        </w:rPr>
      </w:pPr>
      <w:r w:rsidRPr="0028134B">
        <w:rPr>
          <w:b/>
          <w:szCs w:val="28"/>
        </w:rPr>
        <w:t xml:space="preserve"> 1.Основы комплексной безопасности  </w:t>
      </w:r>
    </w:p>
    <w:p w:rsidR="00795680" w:rsidRPr="008E3286" w:rsidRDefault="00795680" w:rsidP="00795680">
      <w:pPr>
        <w:ind w:firstLine="261"/>
        <w:rPr>
          <w:sz w:val="24"/>
        </w:rPr>
      </w:pPr>
      <w:r w:rsidRPr="008E3286">
        <w:rPr>
          <w:b/>
          <w:sz w:val="24"/>
        </w:rPr>
        <w:t>1.</w:t>
      </w:r>
      <w:r w:rsidRPr="008E3286">
        <w:rPr>
          <w:b/>
          <w:noProof/>
          <w:sz w:val="24"/>
        </w:rPr>
        <w:t xml:space="preserve"> 1</w:t>
      </w:r>
      <w:r w:rsidRPr="008E3286">
        <w:rPr>
          <w:b/>
          <w:sz w:val="24"/>
        </w:rPr>
        <w:t xml:space="preserve">. Правила обеспечения безопасности дорожного движения (3 час) </w:t>
      </w:r>
    </w:p>
    <w:p w:rsidR="00795680" w:rsidRPr="008E3286" w:rsidRDefault="00795680" w:rsidP="00795680">
      <w:pPr>
        <w:spacing w:before="60"/>
        <w:ind w:firstLine="720"/>
        <w:rPr>
          <w:sz w:val="24"/>
        </w:rPr>
      </w:pPr>
      <w:r w:rsidRPr="008E3286">
        <w:rPr>
          <w:sz w:val="24"/>
        </w:rPr>
        <w:t>Дорожное движение и его участники: пешеходы, пассажиры, водители. Дорога и ее составные части. Причины дорожно-транспортных происшествий. Пра</w:t>
      </w:r>
      <w:r w:rsidRPr="008E3286">
        <w:rPr>
          <w:sz w:val="24"/>
        </w:rPr>
        <w:softHyphen/>
        <w:t>вила безопасного поведения пешехода на дорогах. Правила безопасного поведения велосипедиста на дороге.</w:t>
      </w:r>
    </w:p>
    <w:p w:rsidR="00795680" w:rsidRPr="008E3286" w:rsidRDefault="00795680" w:rsidP="00795680">
      <w:pPr>
        <w:spacing w:before="60"/>
        <w:ind w:firstLine="720"/>
        <w:rPr>
          <w:sz w:val="24"/>
        </w:rPr>
      </w:pPr>
      <w:r w:rsidRPr="008E3286">
        <w:rPr>
          <w:sz w:val="24"/>
        </w:rPr>
        <w:t xml:space="preserve"> Крат</w:t>
      </w:r>
      <w:r w:rsidRPr="008E3286">
        <w:rPr>
          <w:sz w:val="24"/>
        </w:rPr>
        <w:softHyphen/>
        <w:t>кая характеристика современных видов транспорта. Правила безопасного поведения  пассажиров на транспорте.</w:t>
      </w:r>
    </w:p>
    <w:p w:rsidR="00795680" w:rsidRPr="008E3286" w:rsidRDefault="00795680" w:rsidP="00795680">
      <w:pPr>
        <w:spacing w:before="240"/>
        <w:ind w:left="880" w:right="800"/>
        <w:jc w:val="center"/>
        <w:rPr>
          <w:sz w:val="24"/>
        </w:rPr>
      </w:pPr>
      <w:r w:rsidRPr="008E3286">
        <w:rPr>
          <w:b/>
          <w:sz w:val="24"/>
        </w:rPr>
        <w:t>1.</w:t>
      </w:r>
      <w:r w:rsidRPr="008E3286">
        <w:rPr>
          <w:noProof/>
          <w:sz w:val="24"/>
        </w:rPr>
        <w:t xml:space="preserve"> 2</w:t>
      </w:r>
      <w:r w:rsidRPr="008E3286">
        <w:rPr>
          <w:b/>
          <w:sz w:val="24"/>
        </w:rPr>
        <w:t>. Правила пожарной безопасности и поведения при пожаре (3 час)</w:t>
      </w:r>
    </w:p>
    <w:p w:rsidR="00795680" w:rsidRPr="008E3286" w:rsidRDefault="00795680" w:rsidP="00795680">
      <w:pPr>
        <w:pStyle w:val="a3"/>
        <w:ind w:firstLine="720"/>
        <w:rPr>
          <w:sz w:val="24"/>
        </w:rPr>
      </w:pPr>
      <w:r w:rsidRPr="008E3286">
        <w:rPr>
          <w:sz w:val="24"/>
        </w:rPr>
        <w:t>Причины возникновения пожаров в жилых и обще</w:t>
      </w:r>
      <w:r w:rsidRPr="008E3286">
        <w:rPr>
          <w:sz w:val="24"/>
        </w:rPr>
        <w:softHyphen/>
        <w:t>ственных зданиях.  Меры пожар</w:t>
      </w:r>
      <w:r w:rsidRPr="008E3286">
        <w:rPr>
          <w:sz w:val="24"/>
        </w:rPr>
        <w:softHyphen/>
        <w:t>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Возникновение пожара на транспорте и его причины.  Правила безопасного по</w:t>
      </w:r>
      <w:r w:rsidRPr="008E3286">
        <w:rPr>
          <w:sz w:val="24"/>
        </w:rPr>
        <w:softHyphen/>
        <w:t>ведения в случае возникновения пожара на транспорте.</w:t>
      </w:r>
    </w:p>
    <w:p w:rsidR="00795680" w:rsidRPr="008E3286" w:rsidRDefault="00795680" w:rsidP="00795680">
      <w:pPr>
        <w:spacing w:before="240"/>
        <w:ind w:left="320"/>
        <w:jc w:val="center"/>
        <w:rPr>
          <w:sz w:val="24"/>
        </w:rPr>
      </w:pPr>
      <w:r w:rsidRPr="008E3286">
        <w:rPr>
          <w:b/>
          <w:sz w:val="24"/>
        </w:rPr>
        <w:t>1.</w:t>
      </w:r>
      <w:r w:rsidRPr="008E3286">
        <w:rPr>
          <w:noProof/>
          <w:sz w:val="24"/>
        </w:rPr>
        <w:t xml:space="preserve"> 3</w:t>
      </w:r>
      <w:r w:rsidRPr="008E3286">
        <w:rPr>
          <w:b/>
          <w:sz w:val="24"/>
        </w:rPr>
        <w:t xml:space="preserve">. Правила безопасного поведения на воде (3 час) </w:t>
      </w:r>
    </w:p>
    <w:p w:rsidR="00795680" w:rsidRPr="008E3286" w:rsidRDefault="00795680" w:rsidP="00795680">
      <w:pPr>
        <w:spacing w:before="80"/>
        <w:ind w:firstLine="720"/>
        <w:rPr>
          <w:sz w:val="24"/>
        </w:rPr>
      </w:pPr>
      <w:r w:rsidRPr="008E3286">
        <w:rPr>
          <w:sz w:val="24"/>
        </w:rPr>
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</w:t>
      </w:r>
    </w:p>
    <w:p w:rsidR="00795680" w:rsidRPr="008E3286" w:rsidRDefault="00795680" w:rsidP="00795680">
      <w:pPr>
        <w:ind w:firstLine="301"/>
        <w:rPr>
          <w:sz w:val="24"/>
        </w:rPr>
      </w:pPr>
      <w:r w:rsidRPr="008E3286">
        <w:rPr>
          <w:sz w:val="24"/>
        </w:rPr>
        <w:t>Опасность водоемов зимой.  Меры предосторожности при движении по льду. Оказание само- и взаимо</w:t>
      </w:r>
      <w:r w:rsidRPr="008E3286">
        <w:rPr>
          <w:sz w:val="24"/>
        </w:rPr>
        <w:softHyphen/>
        <w:t xml:space="preserve">помощи </w:t>
      </w:r>
      <w:proofErr w:type="gramStart"/>
      <w:r w:rsidRPr="008E3286">
        <w:rPr>
          <w:sz w:val="24"/>
        </w:rPr>
        <w:t>терпящим</w:t>
      </w:r>
      <w:proofErr w:type="gramEnd"/>
      <w:r w:rsidRPr="008E3286">
        <w:rPr>
          <w:sz w:val="24"/>
        </w:rPr>
        <w:t xml:space="preserve"> бедствие на воде.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b/>
          <w:sz w:val="24"/>
        </w:rPr>
        <w:t>1.4.Экология и безопасность (2 час)</w:t>
      </w:r>
    </w:p>
    <w:p w:rsidR="00795680" w:rsidRPr="008E3286" w:rsidRDefault="00795680" w:rsidP="00795680">
      <w:pPr>
        <w:spacing w:before="60"/>
        <w:ind w:firstLine="720"/>
        <w:rPr>
          <w:sz w:val="24"/>
        </w:rPr>
      </w:pPr>
      <w:r w:rsidRPr="008E3286">
        <w:rPr>
          <w:sz w:val="24"/>
        </w:rPr>
        <w:t xml:space="preserve">Влияние деятельности человека на окружающую среду.  Экология и экологическая безопасность.  </w:t>
      </w:r>
    </w:p>
    <w:p w:rsidR="00795680" w:rsidRPr="008E3286" w:rsidRDefault="00795680" w:rsidP="00795680">
      <w:pPr>
        <w:ind w:firstLine="720"/>
        <w:rPr>
          <w:i/>
          <w:sz w:val="24"/>
        </w:rPr>
      </w:pPr>
      <w:r w:rsidRPr="008E3286">
        <w:rPr>
          <w:sz w:val="24"/>
        </w:rPr>
        <w:t xml:space="preserve">Загрязнение атмосферы, вод, почв. </w:t>
      </w:r>
      <w:r w:rsidRPr="008E3286">
        <w:rPr>
          <w:i/>
          <w:sz w:val="24"/>
        </w:rPr>
        <w:t>Понятие о пре</w:t>
      </w:r>
      <w:r w:rsidRPr="008E3286">
        <w:rPr>
          <w:i/>
          <w:sz w:val="24"/>
        </w:rPr>
        <w:softHyphen/>
        <w:t>дельно допустимых концентрациях загрязняющих ве</w:t>
      </w:r>
      <w:r w:rsidRPr="008E3286">
        <w:rPr>
          <w:i/>
          <w:sz w:val="24"/>
        </w:rPr>
        <w:softHyphen/>
        <w:t>ществ.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 xml:space="preserve">Краткая характеристика состояния окружающей среды в регионе и месте </w:t>
      </w:r>
      <w:proofErr w:type="spellStart"/>
      <w:r w:rsidRPr="008E3286">
        <w:rPr>
          <w:sz w:val="24"/>
        </w:rPr>
        <w:t>проживан</w:t>
      </w:r>
      <w:proofErr w:type="spellEnd"/>
    </w:p>
    <w:p w:rsidR="00795680" w:rsidRPr="008E3286" w:rsidRDefault="00795680" w:rsidP="00795680">
      <w:pPr>
        <w:ind w:firstLine="720"/>
        <w:rPr>
          <w:sz w:val="24"/>
        </w:rPr>
      </w:pP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 xml:space="preserve"> Правила безопасного поведения в экологически небла</w:t>
      </w:r>
      <w:r w:rsidRPr="008E3286">
        <w:rPr>
          <w:sz w:val="24"/>
        </w:rPr>
        <w:softHyphen/>
        <w:t>гоприятных районах.</w:t>
      </w:r>
    </w:p>
    <w:p w:rsidR="00795680" w:rsidRPr="008E3286" w:rsidRDefault="00795680" w:rsidP="00795680">
      <w:pPr>
        <w:ind w:firstLine="660"/>
        <w:rPr>
          <w:sz w:val="24"/>
        </w:rPr>
      </w:pPr>
      <w:r w:rsidRPr="008E3286">
        <w:rPr>
          <w:sz w:val="24"/>
        </w:rPr>
        <w:t>.</w:t>
      </w:r>
    </w:p>
    <w:p w:rsidR="00795680" w:rsidRPr="006A1278" w:rsidRDefault="00795680" w:rsidP="00795680">
      <w:pPr>
        <w:pStyle w:val="FR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278">
        <w:rPr>
          <w:rFonts w:ascii="Times New Roman" w:hAnsi="Times New Roman"/>
          <w:b/>
          <w:sz w:val="24"/>
          <w:szCs w:val="24"/>
        </w:rPr>
        <w:t xml:space="preserve">2.Оказание первой медицинской помощи (4час) </w:t>
      </w:r>
    </w:p>
    <w:p w:rsidR="00795680" w:rsidRPr="008E3286" w:rsidRDefault="00795680" w:rsidP="00795680">
      <w:pPr>
        <w:pStyle w:val="FR1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E3286">
        <w:rPr>
          <w:rFonts w:ascii="Times New Roman" w:hAnsi="Times New Roman"/>
          <w:sz w:val="24"/>
          <w:szCs w:val="24"/>
        </w:rPr>
        <w:t>Медицинская (домашняя) аптечка. Перевязочные и лекарственные средства.</w:t>
      </w:r>
    </w:p>
    <w:p w:rsidR="00795680" w:rsidRPr="008E3286" w:rsidRDefault="00795680" w:rsidP="00795680">
      <w:pPr>
        <w:ind w:firstLine="261"/>
        <w:rPr>
          <w:sz w:val="24"/>
        </w:rPr>
      </w:pPr>
      <w:r w:rsidRPr="008E3286">
        <w:rPr>
          <w:sz w:val="24"/>
        </w:rPr>
        <w:t xml:space="preserve">      Средства индивидуальной защиты органов дыхания (противогаз ГП-7, детский противогаз ПДФ-Ш). Их использование.</w:t>
      </w:r>
    </w:p>
    <w:p w:rsidR="00795680" w:rsidRPr="008E3286" w:rsidRDefault="00795680" w:rsidP="00795680">
      <w:pPr>
        <w:pStyle w:val="FR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3286">
        <w:rPr>
          <w:rFonts w:ascii="Times New Roman" w:hAnsi="Times New Roman"/>
          <w:sz w:val="24"/>
          <w:szCs w:val="24"/>
        </w:rPr>
        <w:t xml:space="preserve">Первая медицинская помощь при травмах. Способы остановки кровотечений. </w:t>
      </w:r>
    </w:p>
    <w:p w:rsidR="00795680" w:rsidRPr="008E3286" w:rsidRDefault="00795680" w:rsidP="00795680">
      <w:pPr>
        <w:pStyle w:val="FR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E3286">
        <w:rPr>
          <w:rFonts w:ascii="Times New Roman" w:hAnsi="Times New Roman"/>
          <w:sz w:val="24"/>
          <w:szCs w:val="24"/>
        </w:rPr>
        <w:t>Первая медицинская помощь при переломах. Правила и спосо</w:t>
      </w:r>
      <w:r w:rsidRPr="008E3286">
        <w:rPr>
          <w:rFonts w:ascii="Times New Roman" w:hAnsi="Times New Roman"/>
          <w:sz w:val="24"/>
          <w:szCs w:val="24"/>
        </w:rPr>
        <w:softHyphen/>
        <w:t>бы транспортировки пострадавших.</w:t>
      </w:r>
    </w:p>
    <w:p w:rsidR="00795680" w:rsidRPr="008E3286" w:rsidRDefault="00795680" w:rsidP="00795680">
      <w:pPr>
        <w:spacing w:before="60"/>
        <w:ind w:left="301"/>
        <w:rPr>
          <w:sz w:val="24"/>
        </w:rPr>
      </w:pPr>
      <w:r w:rsidRPr="008E3286">
        <w:rPr>
          <w:sz w:val="24"/>
        </w:rPr>
        <w:t xml:space="preserve">     Первая медицинская помощь при отравлениях газа</w:t>
      </w:r>
      <w:r w:rsidRPr="008E3286">
        <w:rPr>
          <w:sz w:val="24"/>
        </w:rPr>
        <w:softHyphen/>
        <w:t>ми, пищевыми продуктами, средствами бытовой химии, лекарствами.</w:t>
      </w:r>
    </w:p>
    <w:p w:rsidR="00795680" w:rsidRPr="008E3286" w:rsidRDefault="00795680" w:rsidP="00795680">
      <w:pPr>
        <w:ind w:firstLine="301"/>
        <w:rPr>
          <w:sz w:val="24"/>
        </w:rPr>
      </w:pPr>
      <w:r w:rsidRPr="008E3286">
        <w:rPr>
          <w:sz w:val="24"/>
        </w:rPr>
        <w:t xml:space="preserve">      Первая медицинская помощь при утоплении и уду</w:t>
      </w:r>
      <w:r w:rsidRPr="008E3286">
        <w:rPr>
          <w:sz w:val="24"/>
        </w:rPr>
        <w:softHyphen/>
        <w:t xml:space="preserve">шении. </w:t>
      </w:r>
    </w:p>
    <w:p w:rsidR="00795680" w:rsidRPr="008E3286" w:rsidRDefault="00795680" w:rsidP="00795680">
      <w:pPr>
        <w:ind w:firstLine="660"/>
        <w:rPr>
          <w:sz w:val="24"/>
        </w:rPr>
      </w:pPr>
      <w:r w:rsidRPr="008E3286">
        <w:rPr>
          <w:sz w:val="24"/>
        </w:rPr>
        <w:t>Первая медицинская помощь при тепловом и сол</w:t>
      </w:r>
      <w:r w:rsidRPr="008E3286">
        <w:rPr>
          <w:sz w:val="24"/>
        </w:rPr>
        <w:softHyphen/>
        <w:t>нечном ударе, обморожении.</w:t>
      </w:r>
    </w:p>
    <w:p w:rsidR="00795680" w:rsidRPr="008E3286" w:rsidRDefault="00795680" w:rsidP="00795680">
      <w:pPr>
        <w:spacing w:before="180"/>
        <w:ind w:left="360" w:right="400"/>
        <w:jc w:val="center"/>
        <w:rPr>
          <w:sz w:val="24"/>
        </w:rPr>
      </w:pPr>
      <w:r w:rsidRPr="008E3286">
        <w:rPr>
          <w:b/>
          <w:sz w:val="24"/>
        </w:rPr>
        <w:t>3. ЧРЕЗВЫЧАЙНЫЕ СИТУАЦИИ  ТЕХНОГЕННОГО ХАРАКТЕРА (5 час)</w:t>
      </w:r>
    </w:p>
    <w:p w:rsidR="00795680" w:rsidRPr="008E3286" w:rsidRDefault="00795680" w:rsidP="00795680">
      <w:pPr>
        <w:spacing w:before="60"/>
        <w:ind w:left="40"/>
        <w:jc w:val="center"/>
        <w:rPr>
          <w:sz w:val="24"/>
        </w:rPr>
      </w:pPr>
      <w:r w:rsidRPr="008E3286">
        <w:rPr>
          <w:b/>
          <w:sz w:val="24"/>
        </w:rPr>
        <w:lastRenderedPageBreak/>
        <w:t xml:space="preserve">3.1. Чрезвычайные ситуации природного характера, их последствия и правила безопасного поведения  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 xml:space="preserve"> 3.2.</w:t>
      </w:r>
      <w:r w:rsidRPr="008E3286">
        <w:rPr>
          <w:b/>
          <w:sz w:val="24"/>
        </w:rPr>
        <w:t xml:space="preserve"> Чрезвычайные ситуации техногенного характера и правила безопасного поведения  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>Понятие о промышленных авариях и катастрофах. Потенциально опасные объекты.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 xml:space="preserve">Пожары и взрывы, их характеристика, </w:t>
      </w:r>
      <w:proofErr w:type="spellStart"/>
      <w:r w:rsidRPr="008E3286">
        <w:rPr>
          <w:sz w:val="24"/>
        </w:rPr>
        <w:t>пожаровзрывоопасные</w:t>
      </w:r>
      <w:proofErr w:type="spellEnd"/>
      <w:r w:rsidRPr="008E3286">
        <w:rPr>
          <w:sz w:val="24"/>
        </w:rPr>
        <w:t xml:space="preserve"> объекты. Правила безопасного поведения при пожарах и взрывах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>Промышленные аварии с выбросом опасных хими</w:t>
      </w:r>
      <w:r w:rsidRPr="008E3286">
        <w:rPr>
          <w:sz w:val="24"/>
        </w:rPr>
        <w:softHyphen/>
        <w:t>ческих веществ. Химически опасные объекты произ</w:t>
      </w:r>
      <w:r w:rsidRPr="008E3286">
        <w:rPr>
          <w:sz w:val="24"/>
        </w:rPr>
        <w:softHyphen/>
        <w:t>водства. Аварийно химически опасные вещества (АХОВ) их характе</w:t>
      </w:r>
      <w:r w:rsidRPr="008E3286">
        <w:rPr>
          <w:sz w:val="24"/>
        </w:rPr>
        <w:softHyphen/>
        <w:t>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795680" w:rsidRPr="008E3286" w:rsidRDefault="00795680" w:rsidP="00795680">
      <w:pPr>
        <w:pStyle w:val="2"/>
        <w:ind w:left="0" w:firstLine="720"/>
        <w:rPr>
          <w:sz w:val="24"/>
          <w:szCs w:val="24"/>
        </w:rPr>
      </w:pPr>
      <w:r w:rsidRPr="008E3286">
        <w:rPr>
          <w:sz w:val="24"/>
          <w:szCs w:val="24"/>
        </w:rPr>
        <w:t xml:space="preserve">Аварии на </w:t>
      </w:r>
      <w:proofErr w:type="spellStart"/>
      <w:r w:rsidRPr="008E3286">
        <w:rPr>
          <w:sz w:val="24"/>
          <w:szCs w:val="24"/>
        </w:rPr>
        <w:t>радиационно</w:t>
      </w:r>
      <w:proofErr w:type="spellEnd"/>
      <w:r w:rsidRPr="008E3286">
        <w:rPr>
          <w:sz w:val="24"/>
          <w:szCs w:val="24"/>
        </w:rPr>
        <w:t xml:space="preserve"> опасных объектах. Правила безопасного поведения при радиационных авариях.</w:t>
      </w:r>
    </w:p>
    <w:p w:rsidR="00795680" w:rsidRPr="008E3286" w:rsidRDefault="00795680" w:rsidP="00795680">
      <w:pPr>
        <w:ind w:firstLine="600"/>
        <w:rPr>
          <w:sz w:val="24"/>
        </w:rPr>
      </w:pPr>
      <w:r w:rsidRPr="008E3286">
        <w:rPr>
          <w:sz w:val="24"/>
        </w:rPr>
        <w:t>Гидродинамические аварии. Правила без</w:t>
      </w:r>
      <w:r w:rsidRPr="008E3286">
        <w:rPr>
          <w:sz w:val="24"/>
        </w:rPr>
        <w:softHyphen/>
        <w:t>опасного поведения при угрозе и в ходе наводнения при гидродинамической аварии.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.</w:t>
      </w:r>
    </w:p>
    <w:p w:rsidR="00795680" w:rsidRPr="008E3286" w:rsidRDefault="00795680" w:rsidP="0083104C">
      <w:pPr>
        <w:jc w:val="center"/>
        <w:rPr>
          <w:b/>
          <w:sz w:val="24"/>
        </w:rPr>
      </w:pPr>
      <w:r w:rsidRPr="008E3286">
        <w:rPr>
          <w:sz w:val="24"/>
        </w:rPr>
        <w:t xml:space="preserve">4. </w:t>
      </w:r>
      <w:r w:rsidRPr="008E3286">
        <w:rPr>
          <w:b/>
          <w:sz w:val="24"/>
        </w:rPr>
        <w:t xml:space="preserve">Защита населения Российской Федерации </w:t>
      </w:r>
      <w:proofErr w:type="gramStart"/>
      <w:r w:rsidRPr="008E3286">
        <w:rPr>
          <w:b/>
          <w:sz w:val="24"/>
        </w:rPr>
        <w:t>от</w:t>
      </w:r>
      <w:proofErr w:type="gramEnd"/>
    </w:p>
    <w:p w:rsidR="00795680" w:rsidRPr="008E3286" w:rsidRDefault="0083104C" w:rsidP="0083104C">
      <w:pPr>
        <w:jc w:val="center"/>
        <w:rPr>
          <w:b/>
          <w:sz w:val="24"/>
        </w:rPr>
      </w:pPr>
      <w:r>
        <w:rPr>
          <w:b/>
          <w:sz w:val="24"/>
        </w:rPr>
        <w:t>Ч</w:t>
      </w:r>
      <w:r w:rsidR="00795680" w:rsidRPr="008E3286">
        <w:rPr>
          <w:b/>
          <w:sz w:val="24"/>
        </w:rPr>
        <w:t>резвычайных ситуаций    7 часов</w:t>
      </w:r>
    </w:p>
    <w:p w:rsidR="00795680" w:rsidRPr="008E3286" w:rsidRDefault="00795680" w:rsidP="00795680">
      <w:pPr>
        <w:spacing w:before="160"/>
        <w:ind w:left="520" w:right="-8"/>
        <w:rPr>
          <w:b/>
          <w:sz w:val="24"/>
        </w:rPr>
      </w:pPr>
      <w:r w:rsidRPr="008E3286">
        <w:rPr>
          <w:b/>
          <w:sz w:val="24"/>
        </w:rPr>
        <w:t>1.1.Основные понятия о здоровье и здоровом образе жизни  8-часов</w:t>
      </w:r>
    </w:p>
    <w:p w:rsidR="00795680" w:rsidRPr="008E3286" w:rsidRDefault="00795680" w:rsidP="00795680">
      <w:pPr>
        <w:pStyle w:val="a5"/>
        <w:rPr>
          <w:sz w:val="24"/>
          <w:szCs w:val="24"/>
        </w:rPr>
      </w:pPr>
      <w:r w:rsidRPr="008E3286">
        <w:rPr>
          <w:sz w:val="24"/>
          <w:szCs w:val="24"/>
        </w:rPr>
        <w:t xml:space="preserve">                                    Здоровье физическое и духовное. Режим труда и </w:t>
      </w:r>
      <w:proofErr w:type="spellStart"/>
      <w:proofErr w:type="gramStart"/>
      <w:r w:rsidRPr="008E3286">
        <w:rPr>
          <w:sz w:val="24"/>
          <w:szCs w:val="24"/>
        </w:rPr>
        <w:t>от</w:t>
      </w:r>
      <w:r w:rsidRPr="008E3286">
        <w:rPr>
          <w:b/>
          <w:sz w:val="24"/>
          <w:szCs w:val="24"/>
        </w:rPr>
        <w:t>-</w:t>
      </w:r>
      <w:r w:rsidRPr="008E3286">
        <w:rPr>
          <w:sz w:val="24"/>
          <w:szCs w:val="24"/>
        </w:rPr>
        <w:t>дыха</w:t>
      </w:r>
      <w:proofErr w:type="spellEnd"/>
      <w:proofErr w:type="gramEnd"/>
      <w:r w:rsidRPr="008E3286">
        <w:rPr>
          <w:sz w:val="24"/>
          <w:szCs w:val="24"/>
        </w:rPr>
        <w:t>. Умственная и физическая работоспособность. Режим дня. Профилактика переутомления. Движение — естественная потребность организма.</w:t>
      </w:r>
    </w:p>
    <w:p w:rsidR="00795680" w:rsidRPr="008E3286" w:rsidRDefault="00795680" w:rsidP="00795680">
      <w:pPr>
        <w:ind w:firstLine="720"/>
        <w:rPr>
          <w:sz w:val="24"/>
        </w:rPr>
      </w:pPr>
      <w:r w:rsidRPr="008E3286">
        <w:rPr>
          <w:sz w:val="24"/>
        </w:rPr>
        <w:t xml:space="preserve">   Физическая культура и закаливание.  Личная гигиена.</w:t>
      </w:r>
    </w:p>
    <w:p w:rsidR="00795680" w:rsidRPr="008E3286" w:rsidRDefault="00795680" w:rsidP="00795680">
      <w:pPr>
        <w:spacing w:before="60"/>
        <w:ind w:firstLine="720"/>
        <w:rPr>
          <w:sz w:val="24"/>
        </w:rPr>
      </w:pPr>
      <w:r w:rsidRPr="008E3286">
        <w:rPr>
          <w:sz w:val="24"/>
        </w:rPr>
        <w:t>Вредные привычки и их негативное влияние на здо</w:t>
      </w:r>
      <w:r w:rsidRPr="008E3286">
        <w:rPr>
          <w:sz w:val="24"/>
        </w:rPr>
        <w:softHyphen/>
        <w:t xml:space="preserve">ровье. </w:t>
      </w:r>
      <w:proofErr w:type="spellStart"/>
      <w:r w:rsidRPr="008E3286">
        <w:rPr>
          <w:sz w:val="24"/>
        </w:rPr>
        <w:t>Табакокурение</w:t>
      </w:r>
      <w:proofErr w:type="spellEnd"/>
      <w:r w:rsidRPr="008E3286">
        <w:rPr>
          <w:sz w:val="24"/>
        </w:rPr>
        <w:t xml:space="preserve"> и его последствия для организма курящего и окружающих людей. Алкоголь и его влияние на здоровье подростка. </w:t>
      </w:r>
    </w:p>
    <w:p w:rsidR="00795680" w:rsidRPr="008E3286" w:rsidRDefault="00795680" w:rsidP="00795680">
      <w:pPr>
        <w:ind w:firstLine="261"/>
        <w:rPr>
          <w:sz w:val="24"/>
        </w:rPr>
      </w:pPr>
      <w:r w:rsidRPr="008E3286">
        <w:rPr>
          <w:sz w:val="24"/>
        </w:rPr>
        <w:t>Наркомания, токсикомания и другие вредные при</w:t>
      </w:r>
      <w:r w:rsidRPr="008E3286">
        <w:rPr>
          <w:sz w:val="24"/>
        </w:rPr>
        <w:softHyphen/>
        <w:t xml:space="preserve">вычки. </w:t>
      </w:r>
    </w:p>
    <w:p w:rsidR="00795680" w:rsidRPr="008E3286" w:rsidRDefault="00795680" w:rsidP="00795680">
      <w:pPr>
        <w:ind w:firstLine="261"/>
        <w:rPr>
          <w:sz w:val="24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Default="00795680" w:rsidP="00795680">
      <w:pPr>
        <w:ind w:firstLine="261"/>
        <w:rPr>
          <w:sz w:val="22"/>
          <w:szCs w:val="22"/>
        </w:rPr>
      </w:pPr>
    </w:p>
    <w:p w:rsidR="00795680" w:rsidRPr="00F015F2" w:rsidRDefault="00795680" w:rsidP="00795680">
      <w:pPr>
        <w:ind w:left="-709" w:firstLine="567"/>
        <w:jc w:val="center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rPr>
          <w:b/>
          <w:szCs w:val="28"/>
        </w:rPr>
      </w:pPr>
    </w:p>
    <w:p w:rsidR="00795680" w:rsidRDefault="00795680" w:rsidP="00795680">
      <w:pPr>
        <w:rPr>
          <w:sz w:val="32"/>
          <w:szCs w:val="32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3.</w:t>
      </w:r>
      <w:r>
        <w:rPr>
          <w:b/>
          <w:szCs w:val="28"/>
        </w:rPr>
        <w:t xml:space="preserve"> Учебно-тематический план</w:t>
      </w:r>
    </w:p>
    <w:p w:rsidR="00795680" w:rsidRDefault="00795680" w:rsidP="00795680">
      <w:pPr>
        <w:jc w:val="center"/>
        <w:rPr>
          <w:sz w:val="32"/>
          <w:szCs w:val="32"/>
        </w:rPr>
      </w:pP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По предмету –  ОБЖ</w:t>
      </w:r>
    </w:p>
    <w:p w:rsidR="00795680" w:rsidRPr="008E3286" w:rsidRDefault="00795680" w:rsidP="00795680">
      <w:pPr>
        <w:rPr>
          <w:sz w:val="24"/>
        </w:rPr>
      </w:pP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Класс – 8</w:t>
      </w:r>
    </w:p>
    <w:p w:rsidR="00795680" w:rsidRPr="008E3286" w:rsidRDefault="00795680" w:rsidP="00795680">
      <w:pPr>
        <w:rPr>
          <w:sz w:val="24"/>
        </w:rPr>
      </w:pP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 xml:space="preserve">Учитель – </w:t>
      </w:r>
      <w:proofErr w:type="spellStart"/>
      <w:r w:rsidRPr="008E3286">
        <w:rPr>
          <w:sz w:val="24"/>
        </w:rPr>
        <w:t>Данилкина</w:t>
      </w:r>
      <w:proofErr w:type="spellEnd"/>
      <w:r w:rsidRPr="008E3286">
        <w:rPr>
          <w:sz w:val="24"/>
        </w:rPr>
        <w:t xml:space="preserve"> В.И.</w:t>
      </w:r>
    </w:p>
    <w:p w:rsidR="00795680" w:rsidRPr="008E3286" w:rsidRDefault="00795680" w:rsidP="00795680">
      <w:pPr>
        <w:rPr>
          <w:sz w:val="24"/>
        </w:rPr>
      </w:pPr>
    </w:p>
    <w:p w:rsidR="00795680" w:rsidRPr="008E3286" w:rsidRDefault="00411734" w:rsidP="00795680">
      <w:pPr>
        <w:rPr>
          <w:sz w:val="24"/>
        </w:rPr>
      </w:pPr>
      <w:r>
        <w:rPr>
          <w:sz w:val="24"/>
        </w:rPr>
        <w:t>Количество учебных часов – 3</w:t>
      </w:r>
      <w:bookmarkStart w:id="0" w:name="_GoBack"/>
      <w:bookmarkEnd w:id="0"/>
      <w:r w:rsidR="005C4019">
        <w:rPr>
          <w:sz w:val="24"/>
        </w:rPr>
        <w:t>5</w:t>
      </w:r>
      <w:r w:rsidR="00795680" w:rsidRPr="008E3286">
        <w:rPr>
          <w:sz w:val="24"/>
        </w:rPr>
        <w:t>, в неделю – 1.</w:t>
      </w:r>
    </w:p>
    <w:p w:rsidR="00795680" w:rsidRPr="008E3286" w:rsidRDefault="00795680" w:rsidP="00795680">
      <w:pPr>
        <w:rPr>
          <w:sz w:val="24"/>
        </w:rPr>
      </w:pP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Плановых контрольных работ – 5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>Практические работы- 3</w:t>
      </w:r>
    </w:p>
    <w:p w:rsidR="00795680" w:rsidRPr="008E3286" w:rsidRDefault="00795680" w:rsidP="00795680">
      <w:pPr>
        <w:rPr>
          <w:sz w:val="24"/>
        </w:rPr>
      </w:pPr>
    </w:p>
    <w:p w:rsidR="00795680" w:rsidRPr="008E3286" w:rsidRDefault="00795680" w:rsidP="00795680">
      <w:pPr>
        <w:tabs>
          <w:tab w:val="left" w:pos="5657"/>
        </w:tabs>
        <w:spacing w:after="120"/>
        <w:jc w:val="both"/>
        <w:rPr>
          <w:sz w:val="24"/>
        </w:rPr>
      </w:pPr>
      <w:r w:rsidRPr="008E3286">
        <w:rPr>
          <w:sz w:val="24"/>
        </w:rPr>
        <w:t xml:space="preserve">Планирование составлено на основе программы. ОБЖ  А. Т. Смирнов. Б.И. Мишин  М., Просвещение 2004 год 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 xml:space="preserve">Учебник: ОБЖ    А. Т. Смирнов. Б.И. Мишин  М., Просвещение 2004 год </w:t>
      </w:r>
    </w:p>
    <w:p w:rsidR="00795680" w:rsidRPr="008E3286" w:rsidRDefault="00795680" w:rsidP="00795680">
      <w:pPr>
        <w:pStyle w:val="body"/>
        <w:spacing w:before="0" w:beforeAutospacing="0" w:after="0" w:afterAutospacing="0"/>
        <w:jc w:val="center"/>
      </w:pPr>
      <w:r w:rsidRPr="008E3286">
        <w:t xml:space="preserve">Дополнительная литература:  Методические материалы и документы по  курсу ОБЖ. Книга для учителя.  А. Т. Смирнов. Б.И. Мишин. </w:t>
      </w: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Default="00795680" w:rsidP="00795680">
      <w:pPr>
        <w:spacing w:before="60"/>
        <w:ind w:firstLine="567"/>
        <w:rPr>
          <w:b/>
          <w:szCs w:val="28"/>
        </w:rPr>
      </w:pPr>
    </w:p>
    <w:p w:rsidR="00795680" w:rsidRPr="00E93CB7" w:rsidRDefault="00795680" w:rsidP="00795680">
      <w:pPr>
        <w:tabs>
          <w:tab w:val="left" w:pos="-993"/>
        </w:tabs>
        <w:ind w:left="-709" w:hanging="142"/>
        <w:jc w:val="center"/>
        <w:rPr>
          <w:b/>
          <w:iCs/>
          <w:szCs w:val="28"/>
        </w:rPr>
      </w:pPr>
      <w:r w:rsidRPr="00C91557">
        <w:rPr>
          <w:b/>
          <w:iCs/>
          <w:szCs w:val="28"/>
        </w:rPr>
        <w:lastRenderedPageBreak/>
        <w:t xml:space="preserve">4. Требования к уровню подготовки </w:t>
      </w:r>
      <w:proofErr w:type="gramStart"/>
      <w:r>
        <w:rPr>
          <w:b/>
          <w:iCs/>
          <w:szCs w:val="28"/>
        </w:rPr>
        <w:t>обучающихся</w:t>
      </w:r>
      <w:proofErr w:type="gramEnd"/>
      <w:r>
        <w:rPr>
          <w:b/>
          <w:iCs/>
          <w:szCs w:val="28"/>
        </w:rPr>
        <w:t xml:space="preserve"> 8 класс</w:t>
      </w:r>
      <w:r w:rsidR="006A1278">
        <w:rPr>
          <w:b/>
          <w:iCs/>
          <w:szCs w:val="28"/>
        </w:rPr>
        <w:t>а</w:t>
      </w:r>
    </w:p>
    <w:p w:rsidR="00795680" w:rsidRDefault="00795680" w:rsidP="00795680">
      <w:pPr>
        <w:ind w:firstLine="567"/>
        <w:rPr>
          <w:sz w:val="22"/>
          <w:szCs w:val="22"/>
        </w:rPr>
      </w:pP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Программа предусматривает формирование у обучающихся </w:t>
      </w:r>
      <w:proofErr w:type="spellStart"/>
      <w:r w:rsidRPr="008E3286">
        <w:rPr>
          <w:sz w:val="24"/>
        </w:rPr>
        <w:t>общеучебных</w:t>
      </w:r>
      <w:proofErr w:type="spellEnd"/>
      <w:r w:rsidRPr="008E3286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использование для познания окружающего мира различных методов наблюдения и моделирования;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 выделение характерных причинно-следственных связей;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 творческое решение учебных и практических задач;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соблюдение норм поведения в окружающей среде, правил здорового образа жизни;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795680" w:rsidRPr="008E3286" w:rsidRDefault="00795680" w:rsidP="00795680">
      <w:pPr>
        <w:spacing w:before="60"/>
        <w:ind w:firstLine="567"/>
        <w:rPr>
          <w:b/>
          <w:sz w:val="24"/>
        </w:rPr>
      </w:pPr>
      <w:r w:rsidRPr="008E3286">
        <w:rPr>
          <w:b/>
          <w:sz w:val="24"/>
        </w:rPr>
        <w:t>Результаты обучения</w:t>
      </w:r>
    </w:p>
    <w:p w:rsidR="00795680" w:rsidRPr="008E3286" w:rsidRDefault="00795680" w:rsidP="00795680">
      <w:pPr>
        <w:ind w:firstLine="567"/>
        <w:rPr>
          <w:sz w:val="24"/>
        </w:rPr>
      </w:pPr>
      <w:r w:rsidRPr="008E3286">
        <w:rPr>
          <w:sz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795680" w:rsidRPr="008E3286" w:rsidRDefault="00795680" w:rsidP="00795680">
      <w:pPr>
        <w:rPr>
          <w:sz w:val="24"/>
        </w:rPr>
      </w:pPr>
      <w:r w:rsidRPr="008E3286">
        <w:rPr>
          <w:sz w:val="24"/>
        </w:rPr>
        <w:t xml:space="preserve">            Ожидаемый результат </w:t>
      </w:r>
      <w:proofErr w:type="gramStart"/>
      <w:r w:rsidRPr="008E3286">
        <w:rPr>
          <w:sz w:val="24"/>
        </w:rPr>
        <w:t>обучения по</w:t>
      </w:r>
      <w:proofErr w:type="gramEnd"/>
      <w:r w:rsidRPr="008E3286">
        <w:rPr>
          <w:sz w:val="24"/>
        </w:rPr>
        <w:t xml:space="preserve"> данной 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Pr="008E3286" w:rsidRDefault="00795680" w:rsidP="00795680">
      <w:pPr>
        <w:pStyle w:val="FR1"/>
        <w:spacing w:line="240" w:lineRule="auto"/>
        <w:ind w:left="0"/>
        <w:rPr>
          <w:b/>
          <w:sz w:val="24"/>
          <w:szCs w:val="24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jc w:val="left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Pr="00C91557" w:rsidRDefault="0086275B" w:rsidP="00795680">
      <w:pPr>
        <w:pStyle w:val="a7"/>
        <w:spacing w:before="0" w:beforeAutospacing="0" w:after="0" w:afterAutospacing="0"/>
        <w:rPr>
          <w:i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lastRenderedPageBreak/>
        <w:t xml:space="preserve">                      </w:t>
      </w:r>
      <w:r w:rsidR="00795680" w:rsidRPr="00C91557">
        <w:rPr>
          <w:rStyle w:val="a6"/>
          <w:b/>
          <w:bCs/>
          <w:sz w:val="28"/>
          <w:szCs w:val="28"/>
        </w:rPr>
        <w:t xml:space="preserve">5. </w:t>
      </w:r>
      <w:r w:rsidR="00795680" w:rsidRPr="008E3286">
        <w:rPr>
          <w:rStyle w:val="a6"/>
          <w:b/>
          <w:bCs/>
          <w:i w:val="0"/>
          <w:sz w:val="28"/>
          <w:szCs w:val="28"/>
        </w:rPr>
        <w:t>Критерии и нормы оценки знаний, умений, навыков</w:t>
      </w:r>
    </w:p>
    <w:p w:rsidR="00795680" w:rsidRPr="008E3286" w:rsidRDefault="00795680" w:rsidP="00795680">
      <w:pPr>
        <w:pStyle w:val="a7"/>
        <w:spacing w:before="0" w:beforeAutospacing="0" w:after="0" w:afterAutospacing="0"/>
        <w:rPr>
          <w:rFonts w:ascii="Arial" w:hAnsi="Arial"/>
          <w:b/>
          <w:snapToGrid w:val="0"/>
        </w:rPr>
      </w:pPr>
    </w:p>
    <w:p w:rsidR="00795680" w:rsidRPr="008E3286" w:rsidRDefault="00795680" w:rsidP="00795680">
      <w:pPr>
        <w:pStyle w:val="a7"/>
        <w:spacing w:before="0" w:beforeAutospacing="0" w:after="0" w:afterAutospacing="0"/>
      </w:pPr>
      <w:r w:rsidRPr="008E3286">
        <w:rPr>
          <w:rStyle w:val="a8"/>
        </w:rPr>
        <w:t>Оценка устных ответов учащихся</w:t>
      </w:r>
    </w:p>
    <w:p w:rsidR="00795680" w:rsidRPr="008E3286" w:rsidRDefault="00795680" w:rsidP="00795680">
      <w:pPr>
        <w:pStyle w:val="a7"/>
        <w:spacing w:before="0" w:beforeAutospacing="0" w:after="0" w:afterAutospacing="0"/>
        <w:rPr>
          <w:b/>
        </w:rPr>
      </w:pPr>
      <w:r w:rsidRPr="008E3286">
        <w:rPr>
          <w:b/>
        </w:rPr>
        <w:t xml:space="preserve">Ответ оценивается </w:t>
      </w:r>
      <w:r w:rsidRPr="008E3286">
        <w:rPr>
          <w:rStyle w:val="a6"/>
          <w:b/>
          <w:bCs/>
        </w:rPr>
        <w:t>отметкой «5»,</w:t>
      </w:r>
      <w:r w:rsidRPr="008E3286">
        <w:rPr>
          <w:b/>
        </w:rPr>
        <w:t xml:space="preserve"> если ученик:</w:t>
      </w:r>
    </w:p>
    <w:p w:rsidR="00795680" w:rsidRPr="008E3286" w:rsidRDefault="00795680" w:rsidP="00795680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8E3286">
        <w:t>полно раскрыл содержание материала в объеме, предусмотрен</w:t>
      </w:r>
      <w:r w:rsidRPr="008E3286">
        <w:softHyphen/>
        <w:t>ном программой и учебником, изложил материал грамотным языком в определенной логиче</w:t>
      </w:r>
      <w:r w:rsidRPr="008E3286">
        <w:softHyphen/>
        <w:t>ской последовательности, точно использует термино</w:t>
      </w:r>
      <w:r w:rsidRPr="008E3286">
        <w:softHyphen/>
        <w:t>логию и символику;</w:t>
      </w:r>
    </w:p>
    <w:p w:rsidR="00795680" w:rsidRPr="008E3286" w:rsidRDefault="00795680" w:rsidP="00795680">
      <w:pPr>
        <w:pStyle w:val="a7"/>
        <w:numPr>
          <w:ilvl w:val="0"/>
          <w:numId w:val="3"/>
        </w:numPr>
        <w:spacing w:before="0" w:beforeAutospacing="0" w:after="0" w:afterAutospacing="0"/>
      </w:pPr>
      <w:r w:rsidRPr="008E3286">
        <w:t>показал умение иллюстрировать теоретические положения конк</w:t>
      </w:r>
      <w:r w:rsidRPr="008E3286">
        <w:softHyphen/>
        <w:t>ретными  примерами, применять их в новой ситуации при выполне</w:t>
      </w:r>
      <w:r w:rsidRPr="008E3286">
        <w:softHyphen/>
        <w:t>нии практического задания;</w:t>
      </w:r>
    </w:p>
    <w:p w:rsidR="00795680" w:rsidRPr="008E3286" w:rsidRDefault="00795680" w:rsidP="00795680">
      <w:pPr>
        <w:pStyle w:val="a7"/>
        <w:numPr>
          <w:ilvl w:val="0"/>
          <w:numId w:val="3"/>
        </w:numPr>
        <w:spacing w:before="0" w:beforeAutospacing="0" w:after="0" w:afterAutospacing="0"/>
      </w:pPr>
      <w:r w:rsidRPr="008E3286">
        <w:t xml:space="preserve">продемонстрировал усвоение ранее изученных сопутствующих вопросов,  </w:t>
      </w:r>
      <w:proofErr w:type="spellStart"/>
      <w:r w:rsidRPr="008E3286">
        <w:t>сформированность</w:t>
      </w:r>
      <w:proofErr w:type="spellEnd"/>
      <w:r w:rsidRPr="008E3286">
        <w:t xml:space="preserve">  и устойчивость используемых при от</w:t>
      </w:r>
      <w:r w:rsidRPr="008E3286">
        <w:softHyphen/>
        <w:t>работке умений и навыков;</w:t>
      </w:r>
    </w:p>
    <w:p w:rsidR="00795680" w:rsidRPr="008E3286" w:rsidRDefault="00795680" w:rsidP="00795680">
      <w:pPr>
        <w:pStyle w:val="a7"/>
        <w:numPr>
          <w:ilvl w:val="0"/>
          <w:numId w:val="3"/>
        </w:numPr>
        <w:spacing w:before="0" w:beforeAutospacing="0" w:after="0" w:afterAutospacing="0"/>
      </w:pPr>
      <w:r w:rsidRPr="008E3286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8E3286">
        <w:softHyphen/>
        <w:t>мечанию учителя.</w:t>
      </w:r>
    </w:p>
    <w:p w:rsidR="00795680" w:rsidRPr="008E3286" w:rsidRDefault="00795680" w:rsidP="00795680">
      <w:pPr>
        <w:pStyle w:val="a7"/>
        <w:spacing w:before="0" w:beforeAutospacing="0" w:after="0" w:afterAutospacing="0"/>
      </w:pPr>
      <w:r w:rsidRPr="008E3286">
        <w:rPr>
          <w:b/>
        </w:rPr>
        <w:t xml:space="preserve">Ответ оценивается </w:t>
      </w:r>
      <w:r w:rsidRPr="008E3286">
        <w:rPr>
          <w:rStyle w:val="a8"/>
        </w:rPr>
        <w:t xml:space="preserve">отметкой «4», </w:t>
      </w:r>
      <w:r w:rsidRPr="008E3286">
        <w:rPr>
          <w:b/>
        </w:rPr>
        <w:t>если</w:t>
      </w:r>
    </w:p>
    <w:p w:rsidR="00795680" w:rsidRPr="008E3286" w:rsidRDefault="00795680" w:rsidP="00795680">
      <w:pPr>
        <w:pStyle w:val="a7"/>
        <w:numPr>
          <w:ilvl w:val="0"/>
          <w:numId w:val="4"/>
        </w:numPr>
        <w:spacing w:before="0" w:beforeAutospacing="0" w:after="0" w:afterAutospacing="0"/>
      </w:pPr>
      <w:r w:rsidRPr="008E3286">
        <w:t>он удовлетворяет в основ</w:t>
      </w:r>
      <w:r w:rsidRPr="008E3286">
        <w:softHyphen/>
        <w:t>ном требованиям    на оценку «5», но при этом имеет один из недо</w:t>
      </w:r>
      <w:r w:rsidRPr="008E3286">
        <w:softHyphen/>
        <w:t>статков:</w:t>
      </w:r>
    </w:p>
    <w:p w:rsidR="00795680" w:rsidRPr="008E3286" w:rsidRDefault="00795680" w:rsidP="00795680">
      <w:pPr>
        <w:pStyle w:val="a7"/>
        <w:numPr>
          <w:ilvl w:val="0"/>
          <w:numId w:val="4"/>
        </w:numPr>
        <w:spacing w:before="0" w:beforeAutospacing="0" w:after="0" w:afterAutospacing="0"/>
      </w:pPr>
      <w:r w:rsidRPr="008E3286">
        <w:t>в изложении допущены небольшие пробелы, не исказившие  содержание ответа;</w:t>
      </w:r>
    </w:p>
    <w:p w:rsidR="00795680" w:rsidRPr="008E3286" w:rsidRDefault="00795680" w:rsidP="00795680">
      <w:pPr>
        <w:pStyle w:val="a7"/>
        <w:numPr>
          <w:ilvl w:val="0"/>
          <w:numId w:val="4"/>
        </w:numPr>
        <w:spacing w:before="0" w:beforeAutospacing="0" w:after="0" w:afterAutospacing="0"/>
      </w:pPr>
      <w:r w:rsidRPr="008E3286">
        <w:t>допущены один – два недочета при освещении основного содержа</w:t>
      </w:r>
      <w:r w:rsidRPr="008E3286">
        <w:softHyphen/>
        <w:t>ния ответа, исправленные по замечанию учителя;</w:t>
      </w:r>
    </w:p>
    <w:p w:rsidR="00795680" w:rsidRPr="008E3286" w:rsidRDefault="00795680" w:rsidP="00795680">
      <w:pPr>
        <w:pStyle w:val="a7"/>
        <w:numPr>
          <w:ilvl w:val="0"/>
          <w:numId w:val="4"/>
        </w:numPr>
        <w:spacing w:before="0" w:beforeAutospacing="0" w:after="0" w:afterAutospacing="0"/>
      </w:pPr>
      <w:r w:rsidRPr="008E3286">
        <w:t>допущены ошибка или более двух недочетов при освещении вто</w:t>
      </w:r>
      <w:r w:rsidRPr="008E3286">
        <w:softHyphen/>
        <w:t>ростепенных вопросов или в выкладках, легко исправленные по замечанию учителя.</w:t>
      </w:r>
    </w:p>
    <w:p w:rsidR="00795680" w:rsidRPr="008E3286" w:rsidRDefault="00795680" w:rsidP="00795680">
      <w:pPr>
        <w:pStyle w:val="a7"/>
        <w:spacing w:before="0" w:beforeAutospacing="0" w:after="0" w:afterAutospacing="0"/>
        <w:rPr>
          <w:b/>
        </w:rPr>
      </w:pPr>
      <w:r w:rsidRPr="008E3286">
        <w:rPr>
          <w:rStyle w:val="a8"/>
        </w:rPr>
        <w:t>Отметка «3»</w:t>
      </w:r>
      <w:r w:rsidRPr="008E3286">
        <w:rPr>
          <w:b/>
        </w:rPr>
        <w:t xml:space="preserve"> ставится в следующих случаях:</w:t>
      </w:r>
    </w:p>
    <w:p w:rsidR="00795680" w:rsidRPr="008E3286" w:rsidRDefault="00795680" w:rsidP="00795680">
      <w:pPr>
        <w:pStyle w:val="a7"/>
        <w:numPr>
          <w:ilvl w:val="0"/>
          <w:numId w:val="5"/>
        </w:numPr>
        <w:spacing w:before="0" w:beforeAutospacing="0" w:after="0" w:afterAutospacing="0"/>
      </w:pPr>
      <w:r w:rsidRPr="008E3286">
        <w:t>неполно или непоследовательно раскрыто содержание материа</w:t>
      </w:r>
      <w:r w:rsidRPr="008E3286"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8E3286">
        <w:softHyphen/>
        <w:t>териала;</w:t>
      </w:r>
    </w:p>
    <w:p w:rsidR="00795680" w:rsidRPr="008E3286" w:rsidRDefault="00795680" w:rsidP="00795680">
      <w:pPr>
        <w:pStyle w:val="a7"/>
        <w:numPr>
          <w:ilvl w:val="0"/>
          <w:numId w:val="5"/>
        </w:numPr>
        <w:spacing w:before="0" w:beforeAutospacing="0" w:after="0" w:afterAutospacing="0"/>
      </w:pPr>
      <w:r w:rsidRPr="008E3286">
        <w:t>имелись затруднения или допущены ошибки в определении поня</w:t>
      </w:r>
      <w:r w:rsidRPr="008E3286">
        <w:softHyphen/>
        <w:t>тий, использовании  терминологии,  исправленные после нескольких наводящих вопросов учителя.</w:t>
      </w:r>
    </w:p>
    <w:p w:rsidR="00795680" w:rsidRPr="008E3286" w:rsidRDefault="00795680" w:rsidP="00795680">
      <w:pPr>
        <w:pStyle w:val="a7"/>
        <w:numPr>
          <w:ilvl w:val="0"/>
          <w:numId w:val="5"/>
        </w:numPr>
        <w:spacing w:before="0" w:beforeAutospacing="0" w:after="0" w:afterAutospacing="0"/>
      </w:pPr>
      <w:r w:rsidRPr="008E3286">
        <w:t xml:space="preserve">при знании теоретического материала </w:t>
      </w:r>
      <w:proofErr w:type="gramStart"/>
      <w:r w:rsidRPr="008E3286">
        <w:t>выявлена</w:t>
      </w:r>
      <w:proofErr w:type="gramEnd"/>
      <w:r w:rsidRPr="008E3286">
        <w:t xml:space="preserve"> недостаточная </w:t>
      </w:r>
      <w:proofErr w:type="spellStart"/>
      <w:r w:rsidRPr="008E3286">
        <w:t>сформированность</w:t>
      </w:r>
      <w:proofErr w:type="spellEnd"/>
      <w:r w:rsidRPr="008E3286">
        <w:t xml:space="preserve"> основных умений и навыков.</w:t>
      </w:r>
    </w:p>
    <w:p w:rsidR="00795680" w:rsidRPr="008E3286" w:rsidRDefault="00795680" w:rsidP="00795680">
      <w:pPr>
        <w:pStyle w:val="a7"/>
        <w:spacing w:before="0" w:beforeAutospacing="0" w:after="0" w:afterAutospacing="0"/>
        <w:rPr>
          <w:b/>
        </w:rPr>
      </w:pPr>
      <w:r w:rsidRPr="008E3286">
        <w:rPr>
          <w:rStyle w:val="a8"/>
        </w:rPr>
        <w:t>Отметка «2»</w:t>
      </w:r>
      <w:r w:rsidRPr="008E3286">
        <w:rPr>
          <w:b/>
        </w:rPr>
        <w:t>ставится в следующих случаях:</w:t>
      </w:r>
    </w:p>
    <w:p w:rsidR="00795680" w:rsidRPr="008E3286" w:rsidRDefault="00795680" w:rsidP="00795680">
      <w:pPr>
        <w:pStyle w:val="a7"/>
        <w:numPr>
          <w:ilvl w:val="0"/>
          <w:numId w:val="6"/>
        </w:numPr>
        <w:spacing w:before="0" w:beforeAutospacing="0" w:after="0" w:afterAutospacing="0"/>
      </w:pPr>
      <w:r w:rsidRPr="008E3286">
        <w:t>не раскрыто основное содержание учебного материала;</w:t>
      </w:r>
    </w:p>
    <w:p w:rsidR="00795680" w:rsidRPr="008E3286" w:rsidRDefault="00795680" w:rsidP="00795680">
      <w:pPr>
        <w:pStyle w:val="a7"/>
        <w:numPr>
          <w:ilvl w:val="0"/>
          <w:numId w:val="6"/>
        </w:numPr>
        <w:spacing w:before="0" w:beforeAutospacing="0" w:after="0" w:afterAutospacing="0"/>
      </w:pPr>
      <w:r w:rsidRPr="008E3286">
        <w:t>обнаружено незнание или непонимание учеником большей или наиболее важной части учебного материала;</w:t>
      </w:r>
    </w:p>
    <w:p w:rsidR="00795680" w:rsidRPr="008E3286" w:rsidRDefault="00795680" w:rsidP="00795680">
      <w:pPr>
        <w:pStyle w:val="a7"/>
        <w:numPr>
          <w:ilvl w:val="0"/>
          <w:numId w:val="6"/>
        </w:numPr>
        <w:spacing w:before="0" w:beforeAutospacing="0" w:after="0" w:afterAutospacing="0"/>
        <w:jc w:val="both"/>
      </w:pPr>
      <w:r w:rsidRPr="008E3286">
        <w:t>допущены ошибки в определении понятий, при использовании  терминологии,  которые не исправлены после нескольких наводящих вопросов учителя.</w:t>
      </w:r>
    </w:p>
    <w:p w:rsidR="00795680" w:rsidRPr="008E3286" w:rsidRDefault="00795680" w:rsidP="00795680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795680" w:rsidRDefault="00795680" w:rsidP="00795680">
      <w:pPr>
        <w:pStyle w:val="FR1"/>
        <w:spacing w:line="240" w:lineRule="auto"/>
        <w:ind w:left="0"/>
        <w:jc w:val="both"/>
        <w:rPr>
          <w:sz w:val="22"/>
          <w:szCs w:val="22"/>
        </w:rPr>
      </w:pPr>
    </w:p>
    <w:p w:rsidR="00795680" w:rsidRDefault="00795680" w:rsidP="00795680">
      <w:pPr>
        <w:pStyle w:val="FR1"/>
        <w:spacing w:line="240" w:lineRule="auto"/>
        <w:ind w:left="0"/>
        <w:jc w:val="both"/>
        <w:rPr>
          <w:sz w:val="22"/>
          <w:szCs w:val="22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jc w:val="left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jc w:val="left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jc w:val="left"/>
        <w:rPr>
          <w:b/>
          <w:sz w:val="28"/>
          <w:szCs w:val="28"/>
        </w:rPr>
      </w:pPr>
    </w:p>
    <w:p w:rsidR="00795680" w:rsidRDefault="00795680" w:rsidP="00795680">
      <w:pPr>
        <w:pStyle w:val="FR1"/>
        <w:spacing w:line="240" w:lineRule="auto"/>
        <w:ind w:left="0"/>
        <w:jc w:val="left"/>
        <w:rPr>
          <w:b/>
          <w:sz w:val="28"/>
          <w:szCs w:val="28"/>
        </w:rPr>
      </w:pPr>
    </w:p>
    <w:p w:rsidR="00C82F40" w:rsidRDefault="00C82F40"/>
    <w:p w:rsidR="00795680" w:rsidRPr="0086275B" w:rsidRDefault="0086275B" w:rsidP="00795680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795680" w:rsidRPr="0086275B">
        <w:rPr>
          <w:b/>
          <w:sz w:val="24"/>
        </w:rPr>
        <w:t>6.   УЧЕБНО-МЕТОДИЧЕСКОЕ ОБЕСПЕЧЕНИЕ</w:t>
      </w:r>
    </w:p>
    <w:p w:rsidR="00795680" w:rsidRPr="00795680" w:rsidRDefault="00795680" w:rsidP="00795680">
      <w:pPr>
        <w:jc w:val="center"/>
        <w:rPr>
          <w:sz w:val="24"/>
        </w:rPr>
      </w:pPr>
    </w:p>
    <w:p w:rsidR="00795680" w:rsidRPr="00795680" w:rsidRDefault="00795680" w:rsidP="00795680">
      <w:pPr>
        <w:jc w:val="center"/>
        <w:rPr>
          <w:sz w:val="24"/>
        </w:rPr>
      </w:pP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Методические рекомендации к учебнику.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Раздаточный материал.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Опорные схемы.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Таблицы.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Дидактический материал.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Иллюстративный материал.</w:t>
      </w:r>
    </w:p>
    <w:p w:rsidR="00795680" w:rsidRPr="00795680" w:rsidRDefault="00795680" w:rsidP="00795680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4"/>
          <w:lang w:eastAsia="en-US"/>
        </w:rPr>
      </w:pPr>
      <w:r w:rsidRPr="00795680">
        <w:rPr>
          <w:rFonts w:eastAsia="Calibri"/>
          <w:sz w:val="24"/>
          <w:lang w:eastAsia="en-US"/>
        </w:rPr>
        <w:t>Электронные пособия.</w:t>
      </w:r>
    </w:p>
    <w:p w:rsidR="00795680" w:rsidRPr="00795680" w:rsidRDefault="00795680" w:rsidP="00795680">
      <w:pPr>
        <w:spacing w:line="276" w:lineRule="auto"/>
        <w:ind w:left="690"/>
        <w:contextualSpacing/>
        <w:rPr>
          <w:rFonts w:eastAsia="Calibri"/>
          <w:sz w:val="24"/>
          <w:lang w:eastAsia="en-US"/>
        </w:rPr>
      </w:pPr>
    </w:p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Default="00795680"/>
    <w:p w:rsidR="00795680" w:rsidRPr="00795680" w:rsidRDefault="00795680" w:rsidP="00795680">
      <w:pPr>
        <w:widowControl w:val="0"/>
        <w:ind w:right="800"/>
        <w:jc w:val="center"/>
        <w:rPr>
          <w:b/>
          <w:snapToGrid w:val="0"/>
          <w:szCs w:val="28"/>
        </w:rPr>
      </w:pPr>
      <w:r w:rsidRPr="00795680">
        <w:rPr>
          <w:b/>
          <w:snapToGrid w:val="0"/>
          <w:szCs w:val="28"/>
        </w:rPr>
        <w:t>7.   Календарно - тематическое планирование</w:t>
      </w:r>
      <w:r w:rsidR="005C4019">
        <w:rPr>
          <w:b/>
          <w:snapToGrid w:val="0"/>
          <w:szCs w:val="28"/>
        </w:rPr>
        <w:t xml:space="preserve"> ОБЖ 8 класс</w:t>
      </w:r>
    </w:p>
    <w:p w:rsidR="00795680" w:rsidRPr="00795680" w:rsidRDefault="00795680" w:rsidP="00795680">
      <w:pPr>
        <w:widowControl w:val="0"/>
        <w:ind w:right="800"/>
        <w:jc w:val="center"/>
        <w:rPr>
          <w:rFonts w:ascii="Arial" w:hAnsi="Arial"/>
          <w:b/>
          <w:snapToGrid w:val="0"/>
          <w:szCs w:val="28"/>
        </w:rPr>
      </w:pP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1108"/>
        <w:gridCol w:w="1108"/>
        <w:gridCol w:w="5129"/>
        <w:gridCol w:w="825"/>
        <w:gridCol w:w="1134"/>
      </w:tblGrid>
      <w:tr w:rsidR="00795680" w:rsidRPr="00795680" w:rsidTr="000956C4">
        <w:trPr>
          <w:trHeight w:val="631"/>
        </w:trPr>
        <w:tc>
          <w:tcPr>
            <w:tcW w:w="843" w:type="dxa"/>
            <w:vMerge w:val="restart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№ </w:t>
            </w:r>
            <w:proofErr w:type="gramStart"/>
            <w:r w:rsidRPr="00795680">
              <w:rPr>
                <w:sz w:val="22"/>
                <w:szCs w:val="22"/>
              </w:rPr>
              <w:t>п</w:t>
            </w:r>
            <w:proofErr w:type="gramEnd"/>
            <w:r w:rsidRPr="00795680">
              <w:rPr>
                <w:sz w:val="22"/>
                <w:szCs w:val="22"/>
              </w:rPr>
              <w:t>/п</w:t>
            </w:r>
          </w:p>
        </w:tc>
        <w:tc>
          <w:tcPr>
            <w:tcW w:w="2216" w:type="dxa"/>
            <w:gridSpan w:val="2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Дата</w:t>
            </w:r>
          </w:p>
        </w:tc>
        <w:tc>
          <w:tcPr>
            <w:tcW w:w="5129" w:type="dxa"/>
            <w:vMerge w:val="restart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Тема урока</w:t>
            </w:r>
          </w:p>
          <w:p w:rsidR="00795680" w:rsidRPr="00795680" w:rsidRDefault="00795680" w:rsidP="0079568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Merge w:val="restart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Кол-во </w:t>
            </w:r>
            <w:proofErr w:type="gramStart"/>
            <w:r w:rsidRPr="00795680">
              <w:rPr>
                <w:sz w:val="22"/>
                <w:szCs w:val="22"/>
              </w:rPr>
              <w:t>ч</w:t>
            </w:r>
            <w:proofErr w:type="gramEnd"/>
            <w:r w:rsidRPr="0079568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</w:tcPr>
          <w:p w:rsid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Примечание</w:t>
            </w:r>
          </w:p>
          <w:p w:rsidR="005326F3" w:rsidRPr="00795680" w:rsidRDefault="005326F3" w:rsidP="0079568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урока</w:t>
            </w:r>
          </w:p>
        </w:tc>
      </w:tr>
      <w:tr w:rsidR="00795680" w:rsidRPr="00795680" w:rsidTr="000956C4">
        <w:tc>
          <w:tcPr>
            <w:tcW w:w="843" w:type="dxa"/>
            <w:vMerge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</w:p>
        </w:tc>
        <w:tc>
          <w:tcPr>
            <w:tcW w:w="1108" w:type="dxa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По плану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По факту</w:t>
            </w:r>
          </w:p>
        </w:tc>
        <w:tc>
          <w:tcPr>
            <w:tcW w:w="5129" w:type="dxa"/>
            <w:vMerge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Merge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</w:p>
        </w:tc>
      </w:tr>
      <w:tr w:rsidR="00795680" w:rsidRPr="00795680" w:rsidTr="000956C4">
        <w:tc>
          <w:tcPr>
            <w:tcW w:w="10147" w:type="dxa"/>
            <w:gridSpan w:val="6"/>
          </w:tcPr>
          <w:p w:rsidR="00795680" w:rsidRPr="00795680" w:rsidRDefault="00795680" w:rsidP="00795680">
            <w:pPr>
              <w:spacing w:before="160"/>
              <w:ind w:right="-8"/>
              <w:jc w:val="center"/>
              <w:rPr>
                <w:sz w:val="22"/>
              </w:rPr>
            </w:pPr>
            <w:proofErr w:type="gramStart"/>
            <w:r w:rsidRPr="00795680">
              <w:rPr>
                <w:b/>
                <w:sz w:val="22"/>
                <w:szCs w:val="22"/>
              </w:rPr>
              <w:t>Р</w:t>
            </w:r>
            <w:proofErr w:type="gramEnd"/>
            <w:r w:rsidRPr="00795680">
              <w:rPr>
                <w:b/>
                <w:sz w:val="22"/>
                <w:szCs w:val="22"/>
              </w:rPr>
              <w:t xml:space="preserve"> - 1.Основы комплексной безопасности 16 часов</w:t>
            </w:r>
          </w:p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>ТЕМА: 1</w:t>
            </w:r>
            <w:r w:rsidRPr="00795680">
              <w:rPr>
                <w:sz w:val="22"/>
                <w:szCs w:val="22"/>
              </w:rPr>
              <w:t xml:space="preserve">  Пожарная безопасность 3 часа</w:t>
            </w:r>
          </w:p>
        </w:tc>
      </w:tr>
      <w:tr w:rsidR="00795680" w:rsidRPr="00795680" w:rsidTr="000956C4"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 w:rsidR="009A257B">
              <w:rPr>
                <w:sz w:val="22"/>
              </w:rPr>
              <w:t>.09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Пожарная безопасность. Пожары в жилых </w:t>
            </w:r>
            <w:r w:rsidRPr="00795680">
              <w:rPr>
                <w:sz w:val="22"/>
                <w:szCs w:val="22"/>
              </w:rPr>
              <w:t>и общественных зданиях, их причины и последствия.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9A257B" w:rsidP="00795680">
            <w:pPr>
              <w:rPr>
                <w:sz w:val="22"/>
              </w:rPr>
            </w:pPr>
            <w:r>
              <w:rPr>
                <w:sz w:val="22"/>
              </w:rPr>
              <w:t>1 четверть</w:t>
            </w:r>
          </w:p>
        </w:tc>
      </w:tr>
      <w:tr w:rsidR="00795680" w:rsidRPr="00795680" w:rsidTr="000956C4"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9A257B">
              <w:rPr>
                <w:sz w:val="22"/>
              </w:rPr>
              <w:t>.09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ind w:firstLine="720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95680" w:rsidRPr="00795680" w:rsidTr="000956C4"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9A257B">
              <w:rPr>
                <w:sz w:val="22"/>
              </w:rPr>
              <w:t>.09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Права, обязанности и ответственность граждан в области пожарной безопасности</w:t>
            </w:r>
            <w:proofErr w:type="gramStart"/>
            <w:r w:rsidRPr="0079568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95680" w:rsidRPr="00795680" w:rsidTr="000956C4">
        <w:tc>
          <w:tcPr>
            <w:tcW w:w="10147" w:type="dxa"/>
            <w:gridSpan w:val="6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>ТЕМА: 2</w:t>
            </w:r>
            <w:r w:rsidRPr="00795680">
              <w:rPr>
                <w:sz w:val="22"/>
                <w:szCs w:val="22"/>
              </w:rPr>
              <w:t xml:space="preserve"> Безопасность на дорогах 3 часа</w:t>
            </w:r>
          </w:p>
        </w:tc>
      </w:tr>
      <w:tr w:rsidR="00795680" w:rsidRPr="00795680" w:rsidTr="000956C4"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9A257B">
              <w:rPr>
                <w:sz w:val="22"/>
              </w:rPr>
              <w:t>.09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spacing w:before="60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Причины ДТП и травматизма людей.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9A257B">
              <w:rPr>
                <w:sz w:val="22"/>
              </w:rPr>
              <w:t>.10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spacing w:after="120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Организация дорожного движения, обязанности пешеходов и пассажиров.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6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9A257B">
              <w:rPr>
                <w:sz w:val="22"/>
                <w:szCs w:val="22"/>
              </w:rPr>
              <w:t>.10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Велосипедист - водитель транспортного средства.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jc w:val="center"/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>Тема: 3</w:t>
            </w:r>
            <w:r w:rsidRPr="00795680">
              <w:rPr>
                <w:sz w:val="22"/>
                <w:szCs w:val="22"/>
              </w:rPr>
              <w:t xml:space="preserve"> Безопасность на водоёмах                                             3часа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7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9A257B">
              <w:rPr>
                <w:sz w:val="22"/>
              </w:rPr>
              <w:t>.10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Безопасное поведение на водоёмах в различных условиях.   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8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9A257B">
              <w:rPr>
                <w:sz w:val="22"/>
              </w:rPr>
              <w:t>.10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widowControl w:val="0"/>
              <w:jc w:val="both"/>
              <w:rPr>
                <w:snapToGrid w:val="0"/>
                <w:sz w:val="22"/>
              </w:rPr>
            </w:pPr>
            <w:r w:rsidRPr="00795680">
              <w:rPr>
                <w:snapToGrid w:val="0"/>
                <w:sz w:val="22"/>
                <w:szCs w:val="22"/>
              </w:rPr>
              <w:t>Безопасный отдых на водоёмах.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9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 w:rsidR="009A257B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Оказание помощи </w:t>
            </w:r>
            <w:proofErr w:type="gramStart"/>
            <w:r w:rsidRPr="00795680">
              <w:rPr>
                <w:sz w:val="22"/>
                <w:szCs w:val="22"/>
              </w:rPr>
              <w:t>терпящим</w:t>
            </w:r>
            <w:proofErr w:type="gramEnd"/>
            <w:r w:rsidRPr="00795680">
              <w:rPr>
                <w:sz w:val="22"/>
                <w:szCs w:val="22"/>
              </w:rPr>
              <w:t xml:space="preserve"> бедствие на воде.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 четверть</w:t>
            </w:r>
          </w:p>
          <w:p w:rsidR="005326F3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ТЕМА: 4</w:t>
            </w:r>
            <w:r w:rsidRPr="00795680">
              <w:rPr>
                <w:sz w:val="22"/>
                <w:szCs w:val="22"/>
              </w:rPr>
              <w:t xml:space="preserve"> Экология и безопасность.                                           2часа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10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9A257B">
              <w:rPr>
                <w:sz w:val="22"/>
              </w:rPr>
              <w:t>.11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Загрязнение окружающей среды и здоровье человека.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95680" w:rsidRPr="00795680" w:rsidTr="000956C4">
        <w:trPr>
          <w:trHeight w:val="973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11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9A257B">
              <w:rPr>
                <w:sz w:val="22"/>
              </w:rPr>
              <w:t>.11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spacing w:before="220"/>
              <w:ind w:right="600"/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Правила безопасного поведения при неблагоприятной экологической обстановке. 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      ТЕМА:5.</w:t>
            </w:r>
            <w:r w:rsidRPr="00795680">
              <w:rPr>
                <w:sz w:val="22"/>
                <w:szCs w:val="22"/>
              </w:rPr>
              <w:t xml:space="preserve">Чрезвычайные ситуации техногенного характера  </w:t>
            </w:r>
          </w:p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                                 и защита  населения.                                                         5 часов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12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9A257B">
              <w:rPr>
                <w:sz w:val="22"/>
              </w:rPr>
              <w:t>.11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Классификация  ЧС техногенного характера.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13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 w:rsidR="00A656CE">
              <w:rPr>
                <w:sz w:val="22"/>
              </w:rPr>
              <w:t>.12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widowControl w:val="0"/>
              <w:jc w:val="both"/>
              <w:rPr>
                <w:snapToGrid w:val="0"/>
                <w:sz w:val="22"/>
              </w:rPr>
            </w:pPr>
            <w:r w:rsidRPr="00795680">
              <w:rPr>
                <w:snapToGrid w:val="0"/>
                <w:sz w:val="22"/>
                <w:szCs w:val="22"/>
              </w:rPr>
              <w:t xml:space="preserve">Аварии на </w:t>
            </w:r>
            <w:proofErr w:type="spellStart"/>
            <w:r w:rsidRPr="00795680">
              <w:rPr>
                <w:snapToGrid w:val="0"/>
                <w:sz w:val="22"/>
                <w:szCs w:val="22"/>
              </w:rPr>
              <w:t>радиационно</w:t>
            </w:r>
            <w:proofErr w:type="spellEnd"/>
            <w:r w:rsidRPr="00795680">
              <w:rPr>
                <w:snapToGrid w:val="0"/>
                <w:sz w:val="22"/>
                <w:szCs w:val="22"/>
              </w:rPr>
              <w:t xml:space="preserve"> опасных объектах и их последствия.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14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9A257B">
              <w:rPr>
                <w:sz w:val="22"/>
              </w:rPr>
              <w:t>.12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аварии  на химически опасных объектах и их возможные последствия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15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9A257B">
              <w:rPr>
                <w:sz w:val="22"/>
              </w:rPr>
              <w:t>.12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Пожары и взрывы на </w:t>
            </w:r>
            <w:proofErr w:type="spellStart"/>
            <w:r w:rsidRPr="00795680">
              <w:rPr>
                <w:sz w:val="22"/>
                <w:szCs w:val="22"/>
              </w:rPr>
              <w:t>взрыпожаровоопасных</w:t>
            </w:r>
            <w:proofErr w:type="spellEnd"/>
            <w:r w:rsidRPr="00795680">
              <w:rPr>
                <w:sz w:val="22"/>
                <w:szCs w:val="22"/>
              </w:rPr>
              <w:t xml:space="preserve"> объектах экономики и их возможные последствия.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16</w:t>
            </w:r>
          </w:p>
        </w:tc>
        <w:tc>
          <w:tcPr>
            <w:tcW w:w="1108" w:type="dxa"/>
          </w:tcPr>
          <w:p w:rsidR="00795680" w:rsidRPr="00795680" w:rsidRDefault="00A656CE" w:rsidP="0079568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3104C">
              <w:rPr>
                <w:sz w:val="22"/>
              </w:rPr>
              <w:t>6</w:t>
            </w:r>
            <w:r w:rsidR="009A257B">
              <w:rPr>
                <w:sz w:val="22"/>
              </w:rPr>
              <w:t>.12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Аварии на гидротехнических сооружениях и их </w:t>
            </w:r>
            <w:proofErr w:type="spellStart"/>
            <w:r w:rsidRPr="00795680">
              <w:rPr>
                <w:sz w:val="22"/>
                <w:szCs w:val="22"/>
              </w:rPr>
              <w:t>последстия</w:t>
            </w:r>
            <w:proofErr w:type="spellEnd"/>
            <w:r w:rsidRPr="00795680">
              <w:rPr>
                <w:sz w:val="22"/>
                <w:szCs w:val="22"/>
              </w:rPr>
              <w:t>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b/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            Р-2 Защита населения Российской Федерации </w:t>
            </w:r>
            <w:proofErr w:type="gramStart"/>
            <w:r w:rsidRPr="00795680">
              <w:rPr>
                <w:b/>
                <w:sz w:val="22"/>
                <w:szCs w:val="22"/>
              </w:rPr>
              <w:t>от</w:t>
            </w:r>
            <w:proofErr w:type="gramEnd"/>
          </w:p>
          <w:p w:rsidR="00795680" w:rsidRPr="00795680" w:rsidRDefault="00795680" w:rsidP="00795680">
            <w:pPr>
              <w:rPr>
                <w:b/>
                <w:sz w:val="22"/>
              </w:rPr>
            </w:pPr>
            <w:r w:rsidRPr="00795680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чрезвычайных ситуаций    7 часов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lastRenderedPageBreak/>
              <w:t xml:space="preserve">                   ТЕМА: 6</w:t>
            </w:r>
            <w:r w:rsidRPr="00795680">
              <w:rPr>
                <w:sz w:val="22"/>
                <w:szCs w:val="22"/>
              </w:rPr>
              <w:t xml:space="preserve">     Чрезвычайные ситуации техногенного характера и</w:t>
            </w:r>
          </w:p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 защита населения                                                                                   4 часа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17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9A257B">
              <w:rPr>
                <w:sz w:val="22"/>
              </w:rPr>
              <w:t>.01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Обеспечение радиационной безопасности населения.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Default="009A257B" w:rsidP="00795680">
            <w:pPr>
              <w:rPr>
                <w:sz w:val="22"/>
              </w:rPr>
            </w:pPr>
            <w:r>
              <w:rPr>
                <w:sz w:val="22"/>
              </w:rPr>
              <w:t>3 четверть</w:t>
            </w:r>
          </w:p>
          <w:p w:rsidR="005326F3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18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9A257B">
              <w:rPr>
                <w:sz w:val="22"/>
              </w:rPr>
              <w:t>.01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Обеспечение химической защиты населения.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  <w:lang w:val="en-US"/>
              </w:rPr>
            </w:pPr>
            <w:r w:rsidRPr="0079568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19</w:t>
            </w:r>
          </w:p>
        </w:tc>
        <w:tc>
          <w:tcPr>
            <w:tcW w:w="1108" w:type="dxa"/>
          </w:tcPr>
          <w:p w:rsidR="00795680" w:rsidRPr="00795680" w:rsidRDefault="0083104C" w:rsidP="00795680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9A257B">
              <w:rPr>
                <w:sz w:val="22"/>
              </w:rPr>
              <w:t>.01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Обеспечение  защиты населения от последствий аварий на взрывопожарных объектах</w:t>
            </w:r>
            <w:proofErr w:type="gramStart"/>
            <w:r w:rsidRPr="0079568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20</w:t>
            </w:r>
          </w:p>
        </w:tc>
        <w:tc>
          <w:tcPr>
            <w:tcW w:w="1108" w:type="dxa"/>
          </w:tcPr>
          <w:p w:rsidR="00795680" w:rsidRPr="00C53F9B" w:rsidRDefault="0083104C" w:rsidP="0079568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 w:rsidR="00C53F9B">
              <w:rPr>
                <w:sz w:val="22"/>
              </w:rPr>
              <w:t>.0</w:t>
            </w:r>
            <w:r w:rsidR="00C53F9B">
              <w:rPr>
                <w:sz w:val="22"/>
                <w:lang w:val="en-US"/>
              </w:rPr>
              <w:t>1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Обеспечение  защиты населения от последствий аварий на гидротехнических  объектах.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ТЕМА: 7 </w:t>
            </w:r>
            <w:r w:rsidRPr="00795680">
              <w:rPr>
                <w:sz w:val="22"/>
                <w:szCs w:val="22"/>
              </w:rPr>
              <w:t xml:space="preserve">Организация защиты населения о ЧС </w:t>
            </w:r>
          </w:p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       техногенного характера.                                                                  3 часа</w:t>
            </w:r>
          </w:p>
          <w:p w:rsidR="00795680" w:rsidRPr="00795680" w:rsidRDefault="00795680" w:rsidP="00795680">
            <w:pPr>
              <w:rPr>
                <w:sz w:val="22"/>
              </w:rPr>
            </w:pP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21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6</w:t>
            </w:r>
            <w:r w:rsidR="009A257B">
              <w:rPr>
                <w:sz w:val="22"/>
              </w:rPr>
              <w:t>.02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Организация оповещения населения о ЧС техногенного характера.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22</w:t>
            </w:r>
          </w:p>
        </w:tc>
        <w:tc>
          <w:tcPr>
            <w:tcW w:w="1108" w:type="dxa"/>
          </w:tcPr>
          <w:p w:rsidR="00795680" w:rsidRPr="00795680" w:rsidRDefault="000259E0" w:rsidP="00C53F9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13EC2">
              <w:rPr>
                <w:sz w:val="22"/>
              </w:rPr>
              <w:t>3</w:t>
            </w:r>
            <w:r w:rsidR="009A257B">
              <w:rPr>
                <w:sz w:val="22"/>
              </w:rPr>
              <w:t>.02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23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9A257B">
              <w:rPr>
                <w:sz w:val="22"/>
              </w:rPr>
              <w:t>.02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825" w:type="dxa"/>
          </w:tcPr>
          <w:p w:rsidR="00795680" w:rsidRPr="009A257B" w:rsidRDefault="00795680" w:rsidP="00795680">
            <w:pPr>
              <w:rPr>
                <w:sz w:val="22"/>
              </w:rPr>
            </w:pPr>
            <w:r w:rsidRPr="009A257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b/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Р-3 Основы здорового образа жизни.                                        8часов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ТЕМА: 8</w:t>
            </w:r>
            <w:r w:rsidRPr="00795680">
              <w:rPr>
                <w:sz w:val="22"/>
                <w:szCs w:val="22"/>
              </w:rPr>
              <w:t xml:space="preserve">          ЗОЖ и его составляющие.                                   8часов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24</w:t>
            </w:r>
          </w:p>
        </w:tc>
        <w:tc>
          <w:tcPr>
            <w:tcW w:w="1108" w:type="dxa"/>
          </w:tcPr>
          <w:p w:rsidR="00795680" w:rsidRPr="00813EC2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C53F9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Общие понятия о здоровье как основной ценности человека.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25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 w:rsidR="009A257B">
              <w:rPr>
                <w:sz w:val="22"/>
              </w:rPr>
              <w:t>.03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26</w:t>
            </w:r>
          </w:p>
        </w:tc>
        <w:tc>
          <w:tcPr>
            <w:tcW w:w="1108" w:type="dxa"/>
          </w:tcPr>
          <w:p w:rsidR="00795680" w:rsidRPr="00795680" w:rsidRDefault="00C53F9B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13EC2">
              <w:rPr>
                <w:sz w:val="22"/>
              </w:rPr>
              <w:t>3</w:t>
            </w:r>
            <w:r w:rsidR="000259E0">
              <w:rPr>
                <w:sz w:val="22"/>
                <w:lang w:val="en-US"/>
              </w:rPr>
              <w:t>.</w:t>
            </w:r>
            <w:r w:rsidR="009A257B">
              <w:rPr>
                <w:sz w:val="22"/>
              </w:rPr>
              <w:t>03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Репродуктивное здоровье – составляющая здоровья  </w:t>
            </w:r>
            <w:proofErr w:type="spellStart"/>
            <w:r w:rsidRPr="00795680">
              <w:rPr>
                <w:sz w:val="22"/>
                <w:szCs w:val="22"/>
              </w:rPr>
              <w:t>селовека</w:t>
            </w:r>
            <w:proofErr w:type="spellEnd"/>
            <w:r w:rsidRPr="00795680">
              <w:rPr>
                <w:sz w:val="22"/>
                <w:szCs w:val="22"/>
              </w:rPr>
              <w:t xml:space="preserve"> и общества.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27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C53F9B">
              <w:rPr>
                <w:sz w:val="22"/>
                <w:lang w:val="en-US"/>
              </w:rPr>
              <w:t>.</w:t>
            </w:r>
            <w:r w:rsidR="009A257B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spacing w:before="80"/>
              <w:rPr>
                <w:sz w:val="22"/>
              </w:rPr>
            </w:pPr>
            <w:r w:rsidRPr="00795680">
              <w:rPr>
                <w:sz w:val="22"/>
                <w:szCs w:val="22"/>
              </w:rPr>
              <w:t>ЗОЖ  как необходимое условие сохранения и укрепления здоровья человека и общества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Default="009A257B" w:rsidP="00795680">
            <w:pPr>
              <w:rPr>
                <w:sz w:val="22"/>
              </w:rPr>
            </w:pPr>
            <w:r>
              <w:rPr>
                <w:sz w:val="22"/>
              </w:rPr>
              <w:t>4 четверть</w:t>
            </w:r>
          </w:p>
          <w:p w:rsidR="005326F3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28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 w:rsidR="009A257B">
              <w:rPr>
                <w:sz w:val="22"/>
              </w:rPr>
              <w:t>.04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ЗОЖ и  профилактика основных неинфекционных  заболеваний.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29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 w:rsidR="009A257B">
              <w:rPr>
                <w:sz w:val="22"/>
              </w:rPr>
              <w:t>.04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Вредные привычки и их влияние на здоровье.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30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C53F9B">
              <w:rPr>
                <w:sz w:val="22"/>
                <w:lang w:val="en-US"/>
              </w:rPr>
              <w:t>.</w:t>
            </w:r>
            <w:r w:rsidR="009A257B">
              <w:rPr>
                <w:sz w:val="22"/>
              </w:rPr>
              <w:t>04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Профилактика вредных привычек.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31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  <w:r w:rsidR="00C53F9B">
              <w:rPr>
                <w:sz w:val="22"/>
                <w:lang w:val="en-US"/>
              </w:rPr>
              <w:t>.</w:t>
            </w:r>
            <w:r w:rsidR="009A257B">
              <w:rPr>
                <w:sz w:val="22"/>
              </w:rPr>
              <w:t>04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ЗОЖ и безопасность жизнедеятельности.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b/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 Р-4 Основы медицинских знаний и</w:t>
            </w:r>
          </w:p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                                   оказание первой </w:t>
            </w:r>
            <w:proofErr w:type="spellStart"/>
            <w:r w:rsidR="005326F3">
              <w:rPr>
                <w:b/>
                <w:sz w:val="22"/>
                <w:szCs w:val="22"/>
              </w:rPr>
              <w:t>мед</w:t>
            </w:r>
            <w:proofErr w:type="gramStart"/>
            <w:r w:rsidR="005326F3">
              <w:rPr>
                <w:b/>
                <w:sz w:val="22"/>
                <w:szCs w:val="22"/>
              </w:rPr>
              <w:t>.п</w:t>
            </w:r>
            <w:proofErr w:type="gramEnd"/>
            <w:r w:rsidR="005326F3">
              <w:rPr>
                <w:b/>
                <w:sz w:val="22"/>
                <w:szCs w:val="22"/>
              </w:rPr>
              <w:t>омощи</w:t>
            </w:r>
            <w:proofErr w:type="spellEnd"/>
            <w:r w:rsidR="005326F3">
              <w:rPr>
                <w:b/>
                <w:sz w:val="22"/>
                <w:szCs w:val="22"/>
              </w:rPr>
              <w:t>.                    3</w:t>
            </w:r>
            <w:r w:rsidRPr="00795680">
              <w:rPr>
                <w:b/>
                <w:sz w:val="22"/>
                <w:szCs w:val="22"/>
              </w:rPr>
              <w:t>часа</w:t>
            </w:r>
          </w:p>
        </w:tc>
      </w:tr>
      <w:tr w:rsidR="00795680" w:rsidRPr="00795680" w:rsidTr="000956C4">
        <w:trPr>
          <w:trHeight w:val="387"/>
        </w:trPr>
        <w:tc>
          <w:tcPr>
            <w:tcW w:w="10147" w:type="dxa"/>
            <w:gridSpan w:val="6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          ТЕМА: 9 </w:t>
            </w:r>
            <w:r w:rsidRPr="00795680">
              <w:rPr>
                <w:sz w:val="22"/>
                <w:szCs w:val="22"/>
              </w:rPr>
              <w:t xml:space="preserve"> Первая медицинская помощь</w:t>
            </w:r>
          </w:p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                                                            при неотложных состояниях.      4часа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32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9A257B">
              <w:rPr>
                <w:sz w:val="22"/>
              </w:rPr>
              <w:t>.05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 xml:space="preserve"> Первая медицинская  помощь пострадавшим и ее  значение.                                          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33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9A257B">
              <w:rPr>
                <w:sz w:val="22"/>
              </w:rPr>
              <w:t>.05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Первая медицинская помощь при  отравлениях аварийно химически опасными веществами.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34</w:t>
            </w:r>
          </w:p>
        </w:tc>
        <w:tc>
          <w:tcPr>
            <w:tcW w:w="1108" w:type="dxa"/>
          </w:tcPr>
          <w:p w:rsidR="00795680" w:rsidRPr="00795680" w:rsidRDefault="00813EC2" w:rsidP="0079568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9</w:t>
            </w:r>
            <w:r w:rsidR="009A257B">
              <w:rPr>
                <w:sz w:val="22"/>
              </w:rPr>
              <w:t>.05</w:t>
            </w: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Первая медицинская помощь при  травмах</w:t>
            </w:r>
            <w:r w:rsidR="00813EC2">
              <w:rPr>
                <w:sz w:val="22"/>
                <w:szCs w:val="22"/>
              </w:rPr>
              <w:t>, при утоплении</w:t>
            </w:r>
          </w:p>
        </w:tc>
        <w:tc>
          <w:tcPr>
            <w:tcW w:w="825" w:type="dxa"/>
          </w:tcPr>
          <w:p w:rsidR="00795680" w:rsidRPr="00795680" w:rsidRDefault="00795680" w:rsidP="00795680">
            <w:pPr>
              <w:rPr>
                <w:sz w:val="22"/>
              </w:rPr>
            </w:pPr>
            <w:r w:rsidRPr="007956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5680" w:rsidRPr="00795680" w:rsidRDefault="005326F3" w:rsidP="00795680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795680" w:rsidRPr="00795680" w:rsidTr="000956C4">
        <w:trPr>
          <w:trHeight w:val="387"/>
        </w:trPr>
        <w:tc>
          <w:tcPr>
            <w:tcW w:w="843" w:type="dxa"/>
          </w:tcPr>
          <w:p w:rsidR="00795680" w:rsidRPr="00795680" w:rsidRDefault="00795680" w:rsidP="00795680">
            <w:pPr>
              <w:rPr>
                <w:b/>
                <w:sz w:val="22"/>
              </w:rPr>
            </w:pP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b/>
                <w:sz w:val="22"/>
              </w:rPr>
            </w:pPr>
          </w:p>
        </w:tc>
        <w:tc>
          <w:tcPr>
            <w:tcW w:w="1108" w:type="dxa"/>
          </w:tcPr>
          <w:p w:rsidR="00795680" w:rsidRPr="00795680" w:rsidRDefault="00795680" w:rsidP="00795680">
            <w:pPr>
              <w:rPr>
                <w:b/>
                <w:sz w:val="22"/>
              </w:rPr>
            </w:pPr>
          </w:p>
        </w:tc>
        <w:tc>
          <w:tcPr>
            <w:tcW w:w="5129" w:type="dxa"/>
          </w:tcPr>
          <w:p w:rsidR="00795680" w:rsidRPr="00795680" w:rsidRDefault="00795680" w:rsidP="00795680">
            <w:pPr>
              <w:rPr>
                <w:b/>
                <w:sz w:val="22"/>
              </w:rPr>
            </w:pPr>
            <w:r w:rsidRPr="00795680">
              <w:rPr>
                <w:b/>
                <w:sz w:val="22"/>
                <w:szCs w:val="22"/>
              </w:rPr>
              <w:t xml:space="preserve"> ВСЕГО ЧАСОВ:</w:t>
            </w:r>
          </w:p>
        </w:tc>
        <w:tc>
          <w:tcPr>
            <w:tcW w:w="825" w:type="dxa"/>
          </w:tcPr>
          <w:p w:rsidR="00795680" w:rsidRPr="00795680" w:rsidRDefault="00411734" w:rsidP="00795680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795680" w:rsidRPr="00795680" w:rsidRDefault="00795680" w:rsidP="00795680">
            <w:pPr>
              <w:rPr>
                <w:b/>
                <w:sz w:val="22"/>
              </w:rPr>
            </w:pPr>
          </w:p>
        </w:tc>
      </w:tr>
    </w:tbl>
    <w:p w:rsidR="00795680" w:rsidRPr="00795680" w:rsidRDefault="00795680" w:rsidP="00795680">
      <w:pPr>
        <w:widowControl w:val="0"/>
        <w:ind w:right="800"/>
        <w:jc w:val="center"/>
        <w:rPr>
          <w:rFonts w:ascii="Arial" w:hAnsi="Arial"/>
          <w:b/>
          <w:snapToGrid w:val="0"/>
          <w:sz w:val="22"/>
          <w:szCs w:val="22"/>
        </w:rPr>
      </w:pPr>
    </w:p>
    <w:p w:rsidR="00795680" w:rsidRPr="00795680" w:rsidRDefault="00795680" w:rsidP="00795680">
      <w:pPr>
        <w:widowControl w:val="0"/>
        <w:ind w:right="800"/>
        <w:jc w:val="both"/>
        <w:rPr>
          <w:rFonts w:ascii="Arial" w:hAnsi="Arial"/>
          <w:snapToGrid w:val="0"/>
          <w:sz w:val="22"/>
          <w:szCs w:val="22"/>
        </w:rPr>
      </w:pPr>
    </w:p>
    <w:p w:rsidR="00795680" w:rsidRPr="00795680" w:rsidRDefault="00795680" w:rsidP="00795680">
      <w:pPr>
        <w:widowControl w:val="0"/>
        <w:ind w:right="800"/>
        <w:jc w:val="both"/>
        <w:rPr>
          <w:rFonts w:ascii="Arial" w:hAnsi="Arial"/>
          <w:snapToGrid w:val="0"/>
          <w:sz w:val="22"/>
          <w:szCs w:val="22"/>
        </w:rPr>
      </w:pPr>
    </w:p>
    <w:p w:rsidR="00795680" w:rsidRDefault="00795680"/>
    <w:p w:rsidR="00795680" w:rsidRDefault="00795680"/>
    <w:p w:rsidR="00795680" w:rsidRDefault="00795680"/>
    <w:p w:rsidR="00795680" w:rsidRPr="00795680" w:rsidRDefault="00795680" w:rsidP="00795680">
      <w:pPr>
        <w:rPr>
          <w:b/>
          <w:szCs w:val="28"/>
        </w:rPr>
      </w:pPr>
      <w:r w:rsidRPr="00795680">
        <w:rPr>
          <w:b/>
          <w:szCs w:val="28"/>
        </w:rPr>
        <w:t xml:space="preserve"> </w:t>
      </w:r>
      <w:r w:rsidR="00DB059B">
        <w:rPr>
          <w:b/>
          <w:szCs w:val="28"/>
        </w:rPr>
        <w:t xml:space="preserve">                                                          </w:t>
      </w:r>
      <w:r w:rsidRPr="00795680">
        <w:rPr>
          <w:b/>
          <w:szCs w:val="28"/>
        </w:rPr>
        <w:t>8.  УМК.</w:t>
      </w:r>
    </w:p>
    <w:p w:rsidR="00795680" w:rsidRPr="00795680" w:rsidRDefault="00795680" w:rsidP="00795680"/>
    <w:p w:rsidR="00795680" w:rsidRPr="00795680" w:rsidRDefault="00795680" w:rsidP="00795680"/>
    <w:p w:rsidR="006A1278" w:rsidRDefault="00795680" w:rsidP="006A1278">
      <w:pPr>
        <w:pStyle w:val="ab"/>
        <w:numPr>
          <w:ilvl w:val="0"/>
          <w:numId w:val="8"/>
        </w:numPr>
      </w:pPr>
      <w:r w:rsidRPr="00795680">
        <w:t>Методические материалы и документы по  курсу ОБЖ</w:t>
      </w:r>
    </w:p>
    <w:p w:rsidR="00795680" w:rsidRPr="00795680" w:rsidRDefault="00795680" w:rsidP="006A1278">
      <w:pPr>
        <w:pStyle w:val="ab"/>
        <w:numPr>
          <w:ilvl w:val="0"/>
          <w:numId w:val="8"/>
        </w:numPr>
      </w:pPr>
      <w:r w:rsidRPr="00795680">
        <w:t>.</w:t>
      </w:r>
      <w:r w:rsidR="006A1278">
        <w:t>2.</w:t>
      </w:r>
      <w:r w:rsidRPr="00795680">
        <w:t xml:space="preserve"> Книга для учителя.  А. Т. Смирнов. Б.И. Мишин. М., Просвещение 2004 год</w:t>
      </w:r>
    </w:p>
    <w:p w:rsidR="00795680" w:rsidRPr="00795680" w:rsidRDefault="006A1278" w:rsidP="00795680">
      <w:r>
        <w:t xml:space="preserve">      3.   ОБЖ </w:t>
      </w:r>
      <w:r w:rsidR="00795680" w:rsidRPr="00795680">
        <w:t xml:space="preserve"> А. Т. Смирнов. Б.И. Мишин  М., Просвещение 2004 год</w:t>
      </w:r>
    </w:p>
    <w:p w:rsidR="00795680" w:rsidRPr="00795680" w:rsidRDefault="00795680" w:rsidP="00795680"/>
    <w:p w:rsidR="00795680" w:rsidRPr="00795680" w:rsidRDefault="00795680" w:rsidP="00795680">
      <w:pPr>
        <w:rPr>
          <w:b/>
          <w:szCs w:val="28"/>
        </w:rPr>
      </w:pPr>
    </w:p>
    <w:p w:rsidR="00795680" w:rsidRDefault="00795680"/>
    <w:sectPr w:rsidR="00795680" w:rsidSect="003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8317A"/>
    <w:multiLevelType w:val="hybridMultilevel"/>
    <w:tmpl w:val="281041F6"/>
    <w:lvl w:ilvl="0" w:tplc="3F9EF5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7273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72F1FE7"/>
    <w:multiLevelType w:val="hybridMultilevel"/>
    <w:tmpl w:val="395A7908"/>
    <w:lvl w:ilvl="0" w:tplc="0BBA5A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23"/>
    <w:rsid w:val="000259E0"/>
    <w:rsid w:val="00204DF1"/>
    <w:rsid w:val="003831E6"/>
    <w:rsid w:val="00411734"/>
    <w:rsid w:val="005326F3"/>
    <w:rsid w:val="005C4019"/>
    <w:rsid w:val="006A1278"/>
    <w:rsid w:val="006B50AB"/>
    <w:rsid w:val="00795680"/>
    <w:rsid w:val="00813EC2"/>
    <w:rsid w:val="0083104C"/>
    <w:rsid w:val="0084039B"/>
    <w:rsid w:val="0086275B"/>
    <w:rsid w:val="0090546E"/>
    <w:rsid w:val="0097129D"/>
    <w:rsid w:val="009A257B"/>
    <w:rsid w:val="00A656CE"/>
    <w:rsid w:val="00B558A7"/>
    <w:rsid w:val="00BC0674"/>
    <w:rsid w:val="00C53F9B"/>
    <w:rsid w:val="00C82F40"/>
    <w:rsid w:val="00CB1423"/>
    <w:rsid w:val="00D014B1"/>
    <w:rsid w:val="00DB059B"/>
    <w:rsid w:val="00E744A8"/>
    <w:rsid w:val="00E76D44"/>
    <w:rsid w:val="00F037CD"/>
    <w:rsid w:val="00F826E9"/>
    <w:rsid w:val="00FB2130"/>
    <w:rsid w:val="00FB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5680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9568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7956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5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95680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5">
    <w:name w:val="Block Text"/>
    <w:basedOn w:val="a"/>
    <w:rsid w:val="00795680"/>
    <w:pPr>
      <w:widowControl w:val="0"/>
      <w:spacing w:before="160"/>
      <w:ind w:left="301" w:right="-8" w:firstLine="480"/>
      <w:jc w:val="both"/>
    </w:pPr>
    <w:rPr>
      <w:snapToGrid w:val="0"/>
      <w:szCs w:val="20"/>
    </w:rPr>
  </w:style>
  <w:style w:type="character" w:styleId="a6">
    <w:name w:val="Emphasis"/>
    <w:basedOn w:val="a0"/>
    <w:uiPriority w:val="20"/>
    <w:qFormat/>
    <w:rsid w:val="00795680"/>
    <w:rPr>
      <w:i/>
      <w:iCs/>
    </w:rPr>
  </w:style>
  <w:style w:type="paragraph" w:customStyle="1" w:styleId="body">
    <w:name w:val="body"/>
    <w:basedOn w:val="a"/>
    <w:rsid w:val="00795680"/>
    <w:pPr>
      <w:spacing w:before="100" w:beforeAutospacing="1" w:after="100" w:afterAutospacing="1"/>
      <w:jc w:val="both"/>
    </w:pPr>
    <w:rPr>
      <w:sz w:val="24"/>
    </w:rPr>
  </w:style>
  <w:style w:type="paragraph" w:styleId="a7">
    <w:name w:val="Normal (Web)"/>
    <w:basedOn w:val="a"/>
    <w:rsid w:val="00795680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7956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56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6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A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5680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9568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7956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95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95680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styleId="a5">
    <w:name w:val="Block Text"/>
    <w:basedOn w:val="a"/>
    <w:rsid w:val="00795680"/>
    <w:pPr>
      <w:widowControl w:val="0"/>
      <w:spacing w:before="160"/>
      <w:ind w:left="301" w:right="-8" w:firstLine="480"/>
      <w:jc w:val="both"/>
    </w:pPr>
    <w:rPr>
      <w:snapToGrid w:val="0"/>
      <w:szCs w:val="20"/>
    </w:rPr>
  </w:style>
  <w:style w:type="character" w:styleId="a6">
    <w:name w:val="Emphasis"/>
    <w:basedOn w:val="a0"/>
    <w:uiPriority w:val="20"/>
    <w:qFormat/>
    <w:rsid w:val="00795680"/>
    <w:rPr>
      <w:i/>
      <w:iCs/>
    </w:rPr>
  </w:style>
  <w:style w:type="paragraph" w:customStyle="1" w:styleId="body">
    <w:name w:val="body"/>
    <w:basedOn w:val="a"/>
    <w:rsid w:val="00795680"/>
    <w:pPr>
      <w:spacing w:before="100" w:beforeAutospacing="1" w:after="100" w:afterAutospacing="1"/>
      <w:jc w:val="both"/>
    </w:pPr>
    <w:rPr>
      <w:sz w:val="24"/>
    </w:rPr>
  </w:style>
  <w:style w:type="paragraph" w:styleId="a7">
    <w:name w:val="Normal (Web)"/>
    <w:basedOn w:val="a"/>
    <w:rsid w:val="00795680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795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18</cp:revision>
  <cp:lastPrinted>2014-11-06T07:33:00Z</cp:lastPrinted>
  <dcterms:created xsi:type="dcterms:W3CDTF">2014-04-01T07:12:00Z</dcterms:created>
  <dcterms:modified xsi:type="dcterms:W3CDTF">2016-10-04T05:22:00Z</dcterms:modified>
</cp:coreProperties>
</file>