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54" w:rsidRPr="008C6F51" w:rsidRDefault="00ED3E54" w:rsidP="00C91D32">
      <w:pPr>
        <w:rPr>
          <w:sz w:val="20"/>
          <w:szCs w:val="20"/>
        </w:rPr>
      </w:pPr>
    </w:p>
    <w:p w:rsidR="00ED3E54" w:rsidRPr="00C91D32" w:rsidRDefault="00ED3E54" w:rsidP="00C91D32">
      <w:pPr>
        <w:pStyle w:val="a4"/>
        <w:jc w:val="right"/>
      </w:pPr>
      <w:r w:rsidRPr="008C6F5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</w:t>
      </w:r>
      <w:r w:rsidR="00C91D32">
        <w:rPr>
          <w:sz w:val="20"/>
          <w:szCs w:val="20"/>
        </w:rPr>
        <w:t xml:space="preserve">                              </w:t>
      </w:r>
      <w:r w:rsidRPr="001E426B">
        <w:rPr>
          <w:rFonts w:ascii="Times New Roman" w:hAnsi="Times New Roman"/>
          <w:color w:val="000000"/>
          <w:sz w:val="26"/>
          <w:szCs w:val="26"/>
        </w:rPr>
        <w:t>УТВЕРЖДАЮ</w:t>
      </w:r>
      <w:r w:rsidR="00C91D32">
        <w:rPr>
          <w:rFonts w:ascii="Times New Roman" w:hAnsi="Times New Roman"/>
          <w:color w:val="000000"/>
          <w:sz w:val="26"/>
          <w:szCs w:val="26"/>
        </w:rPr>
        <w:t>:</w:t>
      </w:r>
    </w:p>
    <w:p w:rsidR="00C91D32" w:rsidRDefault="002D09E9" w:rsidP="00C91D3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C91D32">
        <w:rPr>
          <w:rFonts w:ascii="Times New Roman" w:hAnsi="Times New Roman"/>
          <w:color w:val="000000"/>
          <w:sz w:val="26"/>
          <w:szCs w:val="26"/>
        </w:rPr>
        <w:t xml:space="preserve">иректор МКОУ </w:t>
      </w:r>
      <w:proofErr w:type="spellStart"/>
      <w:r w:rsidR="00C91D32">
        <w:rPr>
          <w:rFonts w:ascii="Times New Roman" w:hAnsi="Times New Roman"/>
          <w:color w:val="000000"/>
          <w:sz w:val="26"/>
          <w:szCs w:val="26"/>
        </w:rPr>
        <w:t>Говорковская</w:t>
      </w:r>
      <w:proofErr w:type="spellEnd"/>
      <w:r w:rsidR="00C91D32">
        <w:rPr>
          <w:rFonts w:ascii="Times New Roman" w:hAnsi="Times New Roman"/>
          <w:color w:val="000000"/>
          <w:sz w:val="26"/>
          <w:szCs w:val="26"/>
        </w:rPr>
        <w:t xml:space="preserve"> школ</w:t>
      </w:r>
    </w:p>
    <w:p w:rsidR="00ED3E54" w:rsidRPr="001E426B" w:rsidRDefault="002D09E9" w:rsidP="00C91D3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</w:t>
      </w:r>
      <w:r w:rsidR="00ED3E54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М.М.Чащин</w:t>
      </w:r>
    </w:p>
    <w:p w:rsidR="00ED3E54" w:rsidRDefault="00ED3E54" w:rsidP="00C91D32">
      <w:pPr>
        <w:spacing w:after="0" w:line="240" w:lineRule="auto"/>
        <w:ind w:left="5245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1E426B">
        <w:rPr>
          <w:rFonts w:ascii="Times New Roman" w:hAnsi="Times New Roman"/>
          <w:color w:val="000000"/>
          <w:sz w:val="26"/>
          <w:szCs w:val="26"/>
        </w:rPr>
        <w:t>«_____» ___________</w:t>
      </w:r>
      <w:r>
        <w:rPr>
          <w:rFonts w:ascii="Times New Roman" w:hAnsi="Times New Roman"/>
          <w:color w:val="000000"/>
          <w:sz w:val="26"/>
          <w:szCs w:val="26"/>
        </w:rPr>
        <w:t>______</w:t>
      </w:r>
      <w:r w:rsidRPr="001E426B">
        <w:rPr>
          <w:rFonts w:ascii="Times New Roman" w:hAnsi="Times New Roman"/>
          <w:color w:val="000000"/>
          <w:sz w:val="26"/>
          <w:szCs w:val="26"/>
        </w:rPr>
        <w:t>_</w:t>
      </w:r>
      <w:r w:rsidR="002D09E9">
        <w:rPr>
          <w:rFonts w:ascii="Times New Roman" w:hAnsi="Times New Roman"/>
          <w:color w:val="000000"/>
          <w:sz w:val="26"/>
          <w:szCs w:val="26"/>
        </w:rPr>
        <w:t>2020</w:t>
      </w:r>
      <w:r>
        <w:rPr>
          <w:rFonts w:ascii="Times New Roman" w:hAnsi="Times New Roman"/>
          <w:color w:val="000000"/>
          <w:sz w:val="26"/>
          <w:szCs w:val="26"/>
        </w:rPr>
        <w:t>г.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D3E54" w:rsidRDefault="00ED3E54" w:rsidP="00C91D32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ED3E54" w:rsidRDefault="00ED3E54" w:rsidP="00ED3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D3E54" w:rsidRDefault="00ED3E54" w:rsidP="00ED3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ED3E54" w:rsidRDefault="00ED3E54" w:rsidP="00ED3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физкультурно-спортивном клубе</w:t>
      </w:r>
    </w:p>
    <w:p w:rsidR="00ED3E54" w:rsidRDefault="002D09E9" w:rsidP="00ED3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«ФАКЕЛ</w:t>
      </w:r>
      <w:r w:rsidR="00ED3E54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ED3E54" w:rsidRDefault="00ED3E54" w:rsidP="00ED3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D3E54" w:rsidRPr="00F90E0C" w:rsidRDefault="00ED3E54" w:rsidP="00ED3E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90E0C">
        <w:rPr>
          <w:rFonts w:ascii="Times New Roman" w:hAnsi="Times New Roman"/>
          <w:b/>
          <w:color w:val="000000"/>
          <w:sz w:val="26"/>
          <w:szCs w:val="26"/>
        </w:rPr>
        <w:t>1.ОБЩИЕ ПОЛОЖЕНИЯ.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В своей деятельности физкультурно-спортивный клуб (далее – ФСК) руководствуется  Законом Российской Федерации от 10.07.92 № 3266-1 «Об образовании», Федеральным законом от 04.12.2007г. № 329-ФЗ «О физической культуре и спорте в Российской Федерации», Краевым законом «О физической культуре и спорте» от 26.03.2008г. №31, Стратегиями развития физической культуры и спорта на период до 2020 года, постановлениями о введении в действие санитарно-эпидемиологических правил и нормативов СанПиН (</w:t>
      </w:r>
      <w:r w:rsidRPr="00F90E0C">
        <w:rPr>
          <w:rFonts w:ascii="Times New Roman" w:hAnsi="Times New Roman" w:cs="Times New Roman"/>
          <w:bCs/>
          <w:sz w:val="26"/>
          <w:szCs w:val="26"/>
        </w:rPr>
        <w:t>2.4.2.2821-10</w:t>
      </w:r>
      <w:r w:rsidRPr="00F90E0C">
        <w:rPr>
          <w:rFonts w:ascii="Times New Roman" w:hAnsi="Times New Roman" w:cs="Times New Roman"/>
          <w:sz w:val="26"/>
          <w:szCs w:val="26"/>
        </w:rPr>
        <w:t>, 2.4.1.1249-03,  2.4.4.1251-03).</w:t>
      </w:r>
    </w:p>
    <w:p w:rsidR="00ED3E54" w:rsidRPr="00F90E0C" w:rsidRDefault="00ED3E54" w:rsidP="00ED3E5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 xml:space="preserve"> Создаваемый при общеобразовательном учреждении ФСК,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общеобразовательного учреждения и реализует общие цели и задачи, определённые общеобразовательной программой  учреждения.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color w:val="222222"/>
          <w:sz w:val="26"/>
          <w:szCs w:val="26"/>
        </w:rPr>
        <w:t>В соответствии с данным (примерным) положением общеобразовательное учреждение разрабатывает и утверждает положение о школьном ФСК.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color w:val="222222"/>
          <w:sz w:val="26"/>
          <w:szCs w:val="26"/>
        </w:rPr>
        <w:t xml:space="preserve">Деятельность ФСК регламентируется локальными актами общеобразовательного учреждения. 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оказывает материально-техническое обеспечение и оснащение спортивной деятельности, осуществляет контроль (в лице директора школы), за деятельностью ФСК. 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ФСК осуществляет деятельность на основе демократии, инициативы и самодеятельности его членов; общей «идеологии» (стремление к занятиям физической культурой, любви к конкретному виду спорта), установившихся традиций, наличия необходимых условий, общедоступности 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2D09E9" w:rsidRDefault="002D09E9" w:rsidP="002D09E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D3E54" w:rsidRPr="00E900A4" w:rsidRDefault="00ED3E54" w:rsidP="002D09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0E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2.ЦЕЛИ И ЗАДАЧИ ФИЗКУЛЬТУРНО-СПОРТИВНОГО КЛУБА.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2"/>
        </w:numPr>
        <w:tabs>
          <w:tab w:val="left" w:pos="142"/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ФСК создаётся в целях широкого привлечения обучающихся, родителей и работников общеобразовательного учреждения 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развития, развития в общеобразовательном учреждении традиционных и наиболее популярных в регионе видов спорта.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2"/>
        </w:numPr>
        <w:tabs>
          <w:tab w:val="left" w:pos="142"/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Основными задачами клуба являются:</w:t>
      </w:r>
    </w:p>
    <w:p w:rsidR="00ED3E54" w:rsidRPr="00F90E0C" w:rsidRDefault="00ED3E54" w:rsidP="00ED3E54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 xml:space="preserve">активное содействие физическому, духовному и гражданско-патриотическому воспитанию обучающихся, внедрение физической культуры и </w:t>
      </w:r>
      <w:r w:rsidRPr="00F90E0C">
        <w:rPr>
          <w:rFonts w:ascii="Times New Roman" w:hAnsi="Times New Roman" w:cs="Times New Roman"/>
          <w:sz w:val="26"/>
          <w:szCs w:val="26"/>
        </w:rPr>
        <w:lastRenderedPageBreak/>
        <w:t xml:space="preserve">спорта в повседневную жизнь, организация работы по укреплению </w:t>
      </w:r>
      <w:proofErr w:type="gramStart"/>
      <w:r w:rsidRPr="00F90E0C">
        <w:rPr>
          <w:rFonts w:ascii="Times New Roman" w:hAnsi="Times New Roman" w:cs="Times New Roman"/>
          <w:sz w:val="26"/>
          <w:szCs w:val="26"/>
        </w:rPr>
        <w:t>здоровья  и</w:t>
      </w:r>
      <w:proofErr w:type="gramEnd"/>
      <w:r w:rsidRPr="00F90E0C">
        <w:rPr>
          <w:rFonts w:ascii="Times New Roman" w:hAnsi="Times New Roman" w:cs="Times New Roman"/>
          <w:sz w:val="26"/>
          <w:szCs w:val="26"/>
        </w:rPr>
        <w:t xml:space="preserve"> повышению работоспособности;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создание условий для развития всех видов и форм двигательной деятельности с учетом интересов обучающихся;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организация занятий в спортивных секциях и группах оздоровительной направленности;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проведение массовых физкультурно-оздоровительных и спортивных мероприятий;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проведение работы по физической реабилитации обучающихся, имеющих   отклонения в состоянии здоровья, организация деятельности восстановительных центров и других оздоровительных структур клуба;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 xml:space="preserve">формирование устойчивой мотивации позитивного самообразования, предупреждение </w:t>
      </w:r>
      <w:proofErr w:type="spellStart"/>
      <w:r w:rsidRPr="00F90E0C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F90E0C">
        <w:rPr>
          <w:rFonts w:ascii="Times New Roman" w:hAnsi="Times New Roman" w:cs="Times New Roman"/>
          <w:sz w:val="26"/>
          <w:szCs w:val="26"/>
        </w:rPr>
        <w:t xml:space="preserve"> поведения средствами физической культуры и спорта.</w:t>
      </w:r>
    </w:p>
    <w:p w:rsidR="00ED3E54" w:rsidRPr="00F90E0C" w:rsidRDefault="00ED3E54" w:rsidP="00ED3E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3E54" w:rsidRPr="00F90E0C" w:rsidRDefault="00ED3E54" w:rsidP="00E90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0E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3.ЧЛЕНЫ КЛУБА, ИХ ПРАВА И ОБЯЗАННОСТИ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ED3E54" w:rsidRPr="00F90E0C" w:rsidRDefault="008A790D" w:rsidP="00ED3E54">
      <w:pPr>
        <w:pStyle w:val="ConsNormal"/>
        <w:widowControl/>
        <w:numPr>
          <w:ilvl w:val="1"/>
          <w:numId w:val="13"/>
        </w:numPr>
        <w:tabs>
          <w:tab w:val="left" w:pos="70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Членами Ш</w:t>
      </w:r>
      <w:r w:rsidR="00ED3E54" w:rsidRPr="00F90E0C">
        <w:rPr>
          <w:rFonts w:ascii="Times New Roman" w:hAnsi="Times New Roman" w:cs="Times New Roman"/>
          <w:sz w:val="26"/>
          <w:szCs w:val="26"/>
        </w:rPr>
        <w:t>СК могут быть обучающиеся, выпускники общеобразовательного учреждения, их родители, педагогические и другие работники учреждения, признающие Устав образовательного учреждения и положение о ФСК, принимающие участие в мероприятиях, проводимых клубом.</w:t>
      </w:r>
    </w:p>
    <w:p w:rsidR="00ED3E54" w:rsidRPr="00F90E0C" w:rsidRDefault="008A790D" w:rsidP="00ED3E54">
      <w:pPr>
        <w:pStyle w:val="ConsNormal"/>
        <w:widowControl/>
        <w:numPr>
          <w:ilvl w:val="1"/>
          <w:numId w:val="13"/>
        </w:numPr>
        <w:tabs>
          <w:tab w:val="left" w:pos="70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Зачисление в Ш</w:t>
      </w:r>
      <w:r w:rsidR="00ED3E54" w:rsidRPr="00F90E0C">
        <w:rPr>
          <w:rFonts w:ascii="Times New Roman" w:hAnsi="Times New Roman" w:cs="Times New Roman"/>
          <w:sz w:val="26"/>
          <w:szCs w:val="26"/>
        </w:rPr>
        <w:t xml:space="preserve">СК производится по личному заявлению и справке (допуску) медицинского учреждения (которые хранятся у руководителя ФСК). 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3"/>
        </w:numPr>
        <w:tabs>
          <w:tab w:val="left" w:pos="70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Члены клуба имеют право:</w:t>
      </w:r>
    </w:p>
    <w:p w:rsidR="00ED3E54" w:rsidRPr="00F90E0C" w:rsidRDefault="00ED3E54" w:rsidP="00ED3E5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изби</w:t>
      </w:r>
      <w:r w:rsidR="008A790D">
        <w:rPr>
          <w:rFonts w:ascii="Times New Roman" w:hAnsi="Times New Roman" w:cs="Times New Roman"/>
          <w:sz w:val="26"/>
          <w:szCs w:val="26"/>
        </w:rPr>
        <w:t>рать и быть избранными в совет Ш</w:t>
      </w:r>
      <w:r w:rsidRPr="00F90E0C">
        <w:rPr>
          <w:rFonts w:ascii="Times New Roman" w:hAnsi="Times New Roman" w:cs="Times New Roman"/>
          <w:sz w:val="26"/>
          <w:szCs w:val="26"/>
        </w:rPr>
        <w:t>СК, принимать участие в мероприятиях, проводимых клубом;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на выбор секций и групп для занятий в соответствии со своими способностями, возможностями и интересами;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 xml:space="preserve">заниматься физическими упражнениями, спортом и туризмом в группах, секциях, командах клуба; </w:t>
      </w:r>
    </w:p>
    <w:p w:rsidR="00ED3E54" w:rsidRPr="00F90E0C" w:rsidRDefault="00ED3E54" w:rsidP="00ED3E5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участвовать в физкультурно-оздоровительных и спортивных мероприятиях, выступать на спортивных соревнованиях, спартакиадах, фестивалях, физкультурных  праздниках;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пользоваться бесплатно спортивным инвентарем и оборудованием, спортивными  сооружениями, методическими пособиями;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получать консультации, вносить предложения по улучшению работы ФСК;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носить спортивную форму, эмблему, значок клуба.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3"/>
        </w:numPr>
        <w:tabs>
          <w:tab w:val="left" w:pos="70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Члены клуба обязаны:</w:t>
      </w:r>
    </w:p>
    <w:p w:rsidR="00ED3E54" w:rsidRPr="00F90E0C" w:rsidRDefault="008A790D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Положение о школьном Ш</w:t>
      </w:r>
      <w:r w:rsidR="00ED3E54" w:rsidRPr="00F90E0C">
        <w:rPr>
          <w:rFonts w:ascii="Times New Roman" w:hAnsi="Times New Roman" w:cs="Times New Roman"/>
          <w:sz w:val="26"/>
          <w:szCs w:val="26"/>
        </w:rPr>
        <w:t>СК;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выполнять решения</w:t>
      </w:r>
      <w:r w:rsidR="008A790D">
        <w:rPr>
          <w:rFonts w:ascii="Times New Roman" w:hAnsi="Times New Roman" w:cs="Times New Roman"/>
          <w:sz w:val="26"/>
          <w:szCs w:val="26"/>
        </w:rPr>
        <w:t>, принятые Советом Ш</w:t>
      </w:r>
      <w:r w:rsidRPr="00F90E0C">
        <w:rPr>
          <w:rFonts w:ascii="Times New Roman" w:hAnsi="Times New Roman" w:cs="Times New Roman"/>
          <w:sz w:val="26"/>
          <w:szCs w:val="26"/>
        </w:rPr>
        <w:t>СК;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принимать участие в физкультурно-спортивных мероприятиях клуба;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помогать в проведении массовых мероприятий;</w:t>
      </w:r>
    </w:p>
    <w:p w:rsidR="00ED3E54" w:rsidRDefault="00ED3E54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 xml:space="preserve">показывать личный пример здорового образа жизни и культуры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E54" w:rsidRPr="00F90E0C" w:rsidRDefault="00ED3E54" w:rsidP="00ED3E54">
      <w:pPr>
        <w:pStyle w:val="ConsNormal"/>
        <w:widowControl/>
        <w:tabs>
          <w:tab w:val="left" w:pos="851"/>
        </w:tabs>
        <w:ind w:left="567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90E0C">
        <w:rPr>
          <w:rFonts w:ascii="Times New Roman" w:hAnsi="Times New Roman" w:cs="Times New Roman"/>
          <w:sz w:val="26"/>
          <w:szCs w:val="26"/>
        </w:rPr>
        <w:t xml:space="preserve">болельщика; </w:t>
      </w:r>
    </w:p>
    <w:p w:rsidR="00ED3E54" w:rsidRPr="00F90E0C" w:rsidRDefault="00ED3E54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бережно относиться к имуществу и инвентарю;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посещать занятия в спортивной форме;</w:t>
      </w:r>
    </w:p>
    <w:p w:rsidR="00ED3E54" w:rsidRDefault="00ED3E54" w:rsidP="00ED3E54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соблюдать личную гигиену и требования врачебного контроля.</w:t>
      </w:r>
    </w:p>
    <w:p w:rsidR="008A790D" w:rsidRDefault="008A790D" w:rsidP="008A790D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A790D" w:rsidRPr="00F90E0C" w:rsidRDefault="008A790D" w:rsidP="008A790D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D3E54" w:rsidRDefault="00ED3E54" w:rsidP="00ED3E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3E54" w:rsidRDefault="008A790D" w:rsidP="00ED3E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4.РУКОВОДСТВО Ш</w:t>
      </w:r>
      <w:r w:rsidR="00ED3E54" w:rsidRPr="00F90E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</w:t>
      </w:r>
      <w:r w:rsidR="00ED3E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ED3E54" w:rsidRDefault="00ED3E54" w:rsidP="00ED3E54">
      <w:pPr>
        <w:pStyle w:val="ConsNormal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Непосредстве</w:t>
      </w:r>
      <w:r w:rsidR="008A790D">
        <w:rPr>
          <w:rFonts w:ascii="Times New Roman" w:hAnsi="Times New Roman" w:cs="Times New Roman"/>
          <w:sz w:val="26"/>
          <w:szCs w:val="26"/>
        </w:rPr>
        <w:t>нное руководство деятельностью Ш</w:t>
      </w:r>
      <w:r w:rsidRPr="00F90E0C">
        <w:rPr>
          <w:rFonts w:ascii="Times New Roman" w:hAnsi="Times New Roman" w:cs="Times New Roman"/>
          <w:sz w:val="26"/>
          <w:szCs w:val="26"/>
        </w:rPr>
        <w:t>СК осуществляет руководитель клуба (назначается на должность директором Учреждения), структурным по</w:t>
      </w:r>
      <w:r w:rsidR="008A790D">
        <w:rPr>
          <w:rFonts w:ascii="Times New Roman" w:hAnsi="Times New Roman" w:cs="Times New Roman"/>
          <w:sz w:val="26"/>
          <w:szCs w:val="26"/>
        </w:rPr>
        <w:t>дразделением которого является Ш</w:t>
      </w:r>
      <w:r w:rsidRPr="00F90E0C">
        <w:rPr>
          <w:rFonts w:ascii="Times New Roman" w:hAnsi="Times New Roman" w:cs="Times New Roman"/>
          <w:sz w:val="26"/>
          <w:szCs w:val="26"/>
        </w:rPr>
        <w:t xml:space="preserve">СК. </w:t>
      </w:r>
    </w:p>
    <w:p w:rsidR="007B18DD" w:rsidRPr="00F90E0C" w:rsidRDefault="007B18DD" w:rsidP="007B18DD">
      <w:pPr>
        <w:pStyle w:val="ConsNormal"/>
        <w:widowControl/>
        <w:tabs>
          <w:tab w:val="left" w:pos="851"/>
          <w:tab w:val="left" w:pos="993"/>
        </w:tabs>
        <w:ind w:left="567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E54" w:rsidRPr="00F90E0C" w:rsidRDefault="00ED3E54" w:rsidP="00ED3E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0E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5.ОРГАНИЗАЦИЯ ДЕЯТЕЛЬНОСТИ ФСК.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5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ФСК осуществляет деятельность в соответствии с положением, утвержденным руководителем Учреждения.</w:t>
      </w:r>
    </w:p>
    <w:p w:rsidR="00ED3E54" w:rsidRPr="00F90E0C" w:rsidRDefault="008A790D" w:rsidP="00ED3E54">
      <w:pPr>
        <w:pStyle w:val="ConsNormal"/>
        <w:widowControl/>
        <w:numPr>
          <w:ilvl w:val="1"/>
          <w:numId w:val="15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</w:t>
      </w:r>
      <w:r w:rsidR="00ED3E54" w:rsidRPr="00F90E0C">
        <w:rPr>
          <w:rFonts w:ascii="Times New Roman" w:hAnsi="Times New Roman" w:cs="Times New Roman"/>
          <w:b/>
          <w:sz w:val="26"/>
          <w:szCs w:val="26"/>
        </w:rPr>
        <w:t>СК вправе:</w:t>
      </w:r>
      <w:r w:rsidR="00ED3E54" w:rsidRPr="00F90E0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3E54" w:rsidRPr="00F90E0C" w:rsidRDefault="00ED3E54" w:rsidP="00ED3E54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иметь эмблему, знак, флаг, и другую атрибутику;</w:t>
      </w:r>
    </w:p>
    <w:p w:rsidR="007B18DD" w:rsidRDefault="00ED3E54" w:rsidP="00F96B23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8DD">
        <w:rPr>
          <w:rFonts w:ascii="Times New Roman" w:hAnsi="Times New Roman" w:cs="Times New Roman"/>
          <w:sz w:val="26"/>
          <w:szCs w:val="26"/>
        </w:rPr>
        <w:t>награждать почётными знаками, благодарственными письмами, дипломами,</w:t>
      </w:r>
      <w:r w:rsidR="007B18DD">
        <w:rPr>
          <w:rFonts w:ascii="Times New Roman" w:hAnsi="Times New Roman" w:cs="Times New Roman"/>
          <w:sz w:val="26"/>
          <w:szCs w:val="26"/>
        </w:rPr>
        <w:t xml:space="preserve"> грамотами, памятными подарками.</w:t>
      </w:r>
    </w:p>
    <w:p w:rsidR="00ED3E54" w:rsidRPr="007B18DD" w:rsidRDefault="00ED3E54" w:rsidP="00F96B23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8DD">
        <w:rPr>
          <w:rFonts w:ascii="Times New Roman" w:hAnsi="Times New Roman" w:cs="Times New Roman"/>
          <w:sz w:val="26"/>
          <w:szCs w:val="26"/>
        </w:rPr>
        <w:t>в установленном порядке приобретать и выдавать членам клуба для пользования спортивный инвентарь и форму;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осуществлять планирование, подготовку и проведение массовых спортивных соревнований, спартакиад, фестивалей, учебно-тренировочных сборов, других массовых физкультурно-оздоровительных мероприятий;</w:t>
      </w:r>
    </w:p>
    <w:p w:rsidR="00ED3E54" w:rsidRPr="00F90E0C" w:rsidRDefault="00ED3E54" w:rsidP="00ED3E54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осуществлять иную деятельность, не противоречащую законодательству.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5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</w:p>
    <w:p w:rsidR="00ED3E54" w:rsidRPr="00F90E0C" w:rsidRDefault="00ED3E54" w:rsidP="00ED3E54">
      <w:pPr>
        <w:pStyle w:val="ConsNormal"/>
        <w:widowControl/>
        <w:numPr>
          <w:ilvl w:val="2"/>
          <w:numId w:val="15"/>
        </w:numPr>
        <w:tabs>
          <w:tab w:val="left" w:pos="851"/>
          <w:tab w:val="left" w:pos="993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 xml:space="preserve">Формирование групп обучающихся осуществляется на </w:t>
      </w:r>
      <w:r w:rsidR="000415FC">
        <w:rPr>
          <w:rFonts w:ascii="Times New Roman" w:hAnsi="Times New Roman" w:cs="Times New Roman"/>
          <w:sz w:val="26"/>
          <w:szCs w:val="26"/>
        </w:rPr>
        <w:t>основе спортивно-оздоровительной</w:t>
      </w:r>
      <w:r w:rsidRPr="00F90E0C">
        <w:rPr>
          <w:rFonts w:ascii="Times New Roman" w:hAnsi="Times New Roman" w:cs="Times New Roman"/>
          <w:sz w:val="26"/>
          <w:szCs w:val="26"/>
        </w:rPr>
        <w:t>, физкультурно-оздоровительной</w:t>
      </w:r>
      <w:r w:rsidRPr="00F90E0C">
        <w:rPr>
          <w:rFonts w:ascii="Times New Roman" w:hAnsi="Times New Roman" w:cs="Times New Roman"/>
          <w:b/>
          <w:sz w:val="26"/>
          <w:szCs w:val="26"/>
        </w:rPr>
        <w:t>,</w:t>
      </w:r>
      <w:r w:rsidRPr="00F90E0C">
        <w:rPr>
          <w:rFonts w:ascii="Times New Roman" w:hAnsi="Times New Roman" w:cs="Times New Roman"/>
          <w:sz w:val="26"/>
          <w:szCs w:val="26"/>
        </w:rPr>
        <w:t xml:space="preserve"> оздоровительно-рекреативной направленности.</w:t>
      </w:r>
    </w:p>
    <w:p w:rsidR="007B18DD" w:rsidRDefault="00ED3E54" w:rsidP="00ED3E54">
      <w:pPr>
        <w:pStyle w:val="ConsNormal"/>
        <w:widowControl/>
        <w:numPr>
          <w:ilvl w:val="2"/>
          <w:numId w:val="15"/>
        </w:numPr>
        <w:tabs>
          <w:tab w:val="left" w:pos="851"/>
          <w:tab w:val="left" w:pos="993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Порядок наполняемости учебных групп и секций, режим работы устанавливается в соответствии с требованиями СанПиН (</w:t>
      </w:r>
      <w:r w:rsidRPr="009F645F">
        <w:rPr>
          <w:rFonts w:ascii="Times New Roman" w:hAnsi="Times New Roman" w:cs="Times New Roman"/>
          <w:sz w:val="26"/>
          <w:szCs w:val="26"/>
        </w:rPr>
        <w:t>2.4.2.2821-10</w:t>
      </w:r>
      <w:r w:rsidRPr="00F90E0C">
        <w:rPr>
          <w:rFonts w:ascii="Times New Roman" w:hAnsi="Times New Roman" w:cs="Times New Roman"/>
          <w:sz w:val="26"/>
          <w:szCs w:val="26"/>
        </w:rPr>
        <w:t>, 2.4.1.1249-03, 2.4.4.1251-03).</w:t>
      </w:r>
    </w:p>
    <w:p w:rsidR="00ED3E54" w:rsidRPr="00F90E0C" w:rsidRDefault="008A790D" w:rsidP="00ED3E54">
      <w:pPr>
        <w:pStyle w:val="ConsNormal"/>
        <w:widowControl/>
        <w:numPr>
          <w:ilvl w:val="2"/>
          <w:numId w:val="15"/>
        </w:numPr>
        <w:tabs>
          <w:tab w:val="left" w:pos="851"/>
          <w:tab w:val="left" w:pos="993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в Ш</w:t>
      </w:r>
      <w:r w:rsidR="00ED3E54" w:rsidRPr="00F90E0C">
        <w:rPr>
          <w:rFonts w:ascii="Times New Roman" w:hAnsi="Times New Roman" w:cs="Times New Roman"/>
          <w:sz w:val="26"/>
          <w:szCs w:val="26"/>
        </w:rPr>
        <w:t>СК проводятся в соответствии с расписаниями в форме учебно-тренировочных занятий, участия в физкультурно-оздоровительных мероприятиях.</w:t>
      </w:r>
    </w:p>
    <w:p w:rsidR="00ED3E54" w:rsidRPr="00F90E0C" w:rsidRDefault="00ED3E54" w:rsidP="00ED3E54">
      <w:pPr>
        <w:pStyle w:val="ConsNormal"/>
        <w:widowControl/>
        <w:numPr>
          <w:ilvl w:val="2"/>
          <w:numId w:val="15"/>
        </w:numPr>
        <w:tabs>
          <w:tab w:val="left" w:pos="851"/>
          <w:tab w:val="left" w:pos="993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E0C">
        <w:rPr>
          <w:rFonts w:ascii="Times New Roman" w:hAnsi="Times New Roman" w:cs="Times New Roman"/>
          <w:sz w:val="26"/>
          <w:szCs w:val="26"/>
        </w:rPr>
        <w:t>Непосредственное проведение образовательной деятел</w:t>
      </w:r>
      <w:r w:rsidR="007B18DD">
        <w:rPr>
          <w:rFonts w:ascii="Times New Roman" w:hAnsi="Times New Roman" w:cs="Times New Roman"/>
          <w:sz w:val="26"/>
          <w:szCs w:val="26"/>
        </w:rPr>
        <w:t>ьности осуществляется педагогам</w:t>
      </w:r>
      <w:r w:rsidRPr="00F90E0C">
        <w:rPr>
          <w:rFonts w:ascii="Times New Roman" w:hAnsi="Times New Roman" w:cs="Times New Roman"/>
          <w:sz w:val="26"/>
          <w:szCs w:val="26"/>
        </w:rPr>
        <w:t xml:space="preserve"> физической культуры.</w:t>
      </w:r>
      <w:r w:rsidRPr="00F90E0C">
        <w:rPr>
          <w:rFonts w:ascii="Times New Roman" w:hAnsi="Times New Roman" w:cs="Times New Roman"/>
          <w:color w:val="222222"/>
          <w:sz w:val="26"/>
          <w:szCs w:val="26"/>
        </w:rPr>
        <w:t xml:space="preserve">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ED3E54" w:rsidRPr="009F645F" w:rsidRDefault="008A790D" w:rsidP="00ED3E54">
      <w:pPr>
        <w:pStyle w:val="ConsNormal"/>
        <w:widowControl/>
        <w:numPr>
          <w:ilvl w:val="1"/>
          <w:numId w:val="15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</w:t>
      </w:r>
      <w:r w:rsidR="00ED3E54" w:rsidRPr="009F645F">
        <w:rPr>
          <w:rFonts w:ascii="Times New Roman" w:hAnsi="Times New Roman" w:cs="Times New Roman"/>
          <w:b/>
          <w:sz w:val="26"/>
          <w:szCs w:val="26"/>
        </w:rPr>
        <w:t>СК организовывает физкультурно-оздоровительную деятельность с обучающимися в каникулярный период.</w:t>
      </w:r>
    </w:p>
    <w:p w:rsidR="00ED3E54" w:rsidRPr="00F90E0C" w:rsidRDefault="00ED3E54" w:rsidP="00ED3E54">
      <w:pPr>
        <w:pStyle w:val="ConsNormal"/>
        <w:widowControl/>
        <w:numPr>
          <w:ilvl w:val="1"/>
          <w:numId w:val="15"/>
        </w:numPr>
        <w:tabs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45F">
        <w:rPr>
          <w:rFonts w:ascii="Times New Roman" w:hAnsi="Times New Roman" w:cs="Times New Roman"/>
          <w:sz w:val="26"/>
          <w:szCs w:val="26"/>
        </w:rPr>
        <w:t>Для реализации целей, задач и функций деятельности, клуб взаимодействует с образовательными</w:t>
      </w:r>
      <w:r w:rsidRPr="009F645F">
        <w:rPr>
          <w:rFonts w:ascii="Times New Roman" w:hAnsi="Times New Roman" w:cs="Times New Roman"/>
          <w:color w:val="222222"/>
          <w:sz w:val="26"/>
          <w:szCs w:val="26"/>
        </w:rPr>
        <w:t xml:space="preserve"> учреждениями</w:t>
      </w:r>
      <w:r w:rsidRPr="00F90E0C">
        <w:rPr>
          <w:rFonts w:ascii="Times New Roman" w:hAnsi="Times New Roman" w:cs="Times New Roman"/>
          <w:color w:val="222222"/>
          <w:sz w:val="26"/>
          <w:szCs w:val="26"/>
        </w:rPr>
        <w:t>, учреждениями физической культуры и спорта, общественными организациями.</w:t>
      </w:r>
    </w:p>
    <w:p w:rsidR="00ED3E54" w:rsidRPr="00F90E0C" w:rsidRDefault="00ED3E54" w:rsidP="00ED3E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E54" w:rsidRPr="00F90E0C" w:rsidRDefault="00ED3E54" w:rsidP="00ED3E54">
      <w:pPr>
        <w:numPr>
          <w:ilvl w:val="0"/>
          <w:numId w:val="10"/>
        </w:numPr>
        <w:tabs>
          <w:tab w:val="left" w:pos="426"/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90E0C">
        <w:rPr>
          <w:rFonts w:ascii="Times New Roman" w:hAnsi="Times New Roman"/>
          <w:b/>
          <w:sz w:val="26"/>
          <w:szCs w:val="26"/>
        </w:rPr>
        <w:t>ДОКУМЕНТАЦИЯ ФСК, ОТЧЁТ И ОТЧЁТНОСТЬ</w:t>
      </w:r>
    </w:p>
    <w:p w:rsidR="00ED3E54" w:rsidRPr="00F90E0C" w:rsidRDefault="008A790D" w:rsidP="00ED3E54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своей деятельности Ш</w:t>
      </w:r>
      <w:r w:rsidR="00ED3E54" w:rsidRPr="00F90E0C">
        <w:rPr>
          <w:rFonts w:ascii="Times New Roman" w:hAnsi="Times New Roman"/>
          <w:sz w:val="26"/>
          <w:szCs w:val="26"/>
        </w:rPr>
        <w:t>СК руководствуется своим планом работы, календарным планом спортивно-массовых, оздоровител</w:t>
      </w:r>
      <w:r w:rsidR="007B18DD">
        <w:rPr>
          <w:rFonts w:ascii="Times New Roman" w:hAnsi="Times New Roman"/>
          <w:sz w:val="26"/>
          <w:szCs w:val="26"/>
        </w:rPr>
        <w:t>ьных школы.</w:t>
      </w:r>
    </w:p>
    <w:p w:rsidR="00ED3E54" w:rsidRPr="00F90E0C" w:rsidRDefault="00ED3E54" w:rsidP="00ED3E54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b/>
          <w:sz w:val="26"/>
          <w:szCs w:val="26"/>
        </w:rPr>
        <w:t>ФСК должен иметь:</w:t>
      </w:r>
    </w:p>
    <w:p w:rsidR="00ED3E54" w:rsidRPr="00F90E0C" w:rsidRDefault="008A790D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о Ш</w:t>
      </w:r>
      <w:r w:rsidR="00ED3E54" w:rsidRPr="00F90E0C">
        <w:rPr>
          <w:rFonts w:ascii="Times New Roman" w:hAnsi="Times New Roman"/>
          <w:sz w:val="26"/>
          <w:szCs w:val="26"/>
        </w:rPr>
        <w:t>СК;</w:t>
      </w:r>
    </w:p>
    <w:p w:rsidR="00ED3E54" w:rsidRPr="00F90E0C" w:rsidRDefault="008A790D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по школе об открытии Ш</w:t>
      </w:r>
      <w:r w:rsidR="00ED3E54" w:rsidRPr="00F90E0C">
        <w:rPr>
          <w:rFonts w:ascii="Times New Roman" w:hAnsi="Times New Roman"/>
          <w:sz w:val="26"/>
          <w:szCs w:val="26"/>
        </w:rPr>
        <w:t>СК;</w:t>
      </w:r>
    </w:p>
    <w:p w:rsidR="00ED3E54" w:rsidRPr="000415FC" w:rsidRDefault="007B18DD" w:rsidP="000415F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списочный состав </w:t>
      </w:r>
      <w:r w:rsidR="008A790D">
        <w:rPr>
          <w:rFonts w:ascii="Times New Roman" w:hAnsi="Times New Roman"/>
          <w:sz w:val="26"/>
          <w:szCs w:val="26"/>
        </w:rPr>
        <w:t>Ш</w:t>
      </w:r>
      <w:r w:rsidR="00ED3E54" w:rsidRPr="00F90E0C">
        <w:rPr>
          <w:rFonts w:ascii="Times New Roman" w:hAnsi="Times New Roman"/>
          <w:sz w:val="26"/>
          <w:szCs w:val="26"/>
        </w:rPr>
        <w:t>СК</w:t>
      </w:r>
      <w:r w:rsidR="00ED3E54" w:rsidRPr="000415FC">
        <w:rPr>
          <w:rFonts w:ascii="Times New Roman" w:hAnsi="Times New Roman"/>
          <w:sz w:val="26"/>
          <w:szCs w:val="26"/>
        </w:rPr>
        <w:t>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инфор</w:t>
      </w:r>
      <w:r w:rsidR="008A790D">
        <w:rPr>
          <w:rFonts w:ascii="Times New Roman" w:hAnsi="Times New Roman"/>
          <w:sz w:val="26"/>
          <w:szCs w:val="26"/>
        </w:rPr>
        <w:t>мационный стенд о деятельности Ш</w:t>
      </w:r>
      <w:bookmarkStart w:id="0" w:name="_GoBack"/>
      <w:bookmarkEnd w:id="0"/>
      <w:r w:rsidRPr="00F90E0C">
        <w:rPr>
          <w:rFonts w:ascii="Times New Roman" w:hAnsi="Times New Roman"/>
          <w:sz w:val="26"/>
          <w:szCs w:val="26"/>
        </w:rPr>
        <w:t>СК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образовательные программы, рабочие программы, расписание занятий;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журналы групп, занимающихся в спортивных секциях;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lastRenderedPageBreak/>
        <w:t>протоколы соревнований по видам спорта, положения о них и других мероприятий;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результаты и итоги участия в соревнованиях школы, района, города и т.д.;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инструкции по охране труда;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правила по технике безопасности при проведении учебно-тренировочных занятий и спортивно-массовых мероприятий;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должностные инструкции;</w:t>
      </w:r>
    </w:p>
    <w:p w:rsidR="00ED3E54" w:rsidRPr="00F90E0C" w:rsidRDefault="00ED3E54" w:rsidP="00ED3E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>книга рекордов учащихся школы.</w:t>
      </w:r>
    </w:p>
    <w:p w:rsidR="00ED3E54" w:rsidRPr="00F90E0C" w:rsidRDefault="00ED3E54" w:rsidP="00ED3E54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E0C">
        <w:rPr>
          <w:rFonts w:ascii="Times New Roman" w:hAnsi="Times New Roman"/>
          <w:sz w:val="26"/>
          <w:szCs w:val="26"/>
        </w:rPr>
        <w:t xml:space="preserve">Отчетность клуба. Предоставлять по запросу </w:t>
      </w:r>
      <w:r w:rsidR="00C91D32">
        <w:rPr>
          <w:rFonts w:ascii="Times New Roman" w:hAnsi="Times New Roman"/>
          <w:sz w:val="26"/>
          <w:szCs w:val="26"/>
        </w:rPr>
        <w:t xml:space="preserve">Администрации школы и УО </w:t>
      </w:r>
      <w:proofErr w:type="spellStart"/>
      <w:r w:rsidR="00C91D32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="00C91D32">
        <w:rPr>
          <w:rFonts w:ascii="Times New Roman" w:hAnsi="Times New Roman"/>
          <w:sz w:val="26"/>
          <w:szCs w:val="26"/>
        </w:rPr>
        <w:t xml:space="preserve"> района Красноярского края.</w:t>
      </w:r>
    </w:p>
    <w:p w:rsidR="00ED3E54" w:rsidRPr="00F90E0C" w:rsidRDefault="00ED3E54" w:rsidP="00ED3E5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71B6B" w:rsidRPr="00CE422F" w:rsidRDefault="00E71B6B">
      <w:pPr>
        <w:rPr>
          <w:rFonts w:ascii="Times New Roman" w:eastAsiaTheme="minorHAnsi" w:hAnsi="Times New Roman"/>
          <w:bCs/>
          <w:sz w:val="24"/>
          <w:szCs w:val="24"/>
        </w:rPr>
      </w:pPr>
    </w:p>
    <w:sectPr w:rsidR="00E71B6B" w:rsidRPr="00CE422F" w:rsidSect="00C91D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CA"/>
    <w:multiLevelType w:val="hybridMultilevel"/>
    <w:tmpl w:val="53AE90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F6166B"/>
    <w:multiLevelType w:val="hybridMultilevel"/>
    <w:tmpl w:val="FF0E5BD4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908002E"/>
    <w:multiLevelType w:val="multilevel"/>
    <w:tmpl w:val="1E0C22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CF60A0"/>
    <w:multiLevelType w:val="hybridMultilevel"/>
    <w:tmpl w:val="C5665EA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9A026C6"/>
    <w:multiLevelType w:val="hybridMultilevel"/>
    <w:tmpl w:val="4FEC5F68"/>
    <w:lvl w:ilvl="0" w:tplc="6CD6B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1C7B"/>
    <w:multiLevelType w:val="hybridMultilevel"/>
    <w:tmpl w:val="E69A563C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32354872"/>
    <w:multiLevelType w:val="multilevel"/>
    <w:tmpl w:val="04988A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731C43"/>
    <w:multiLevelType w:val="multilevel"/>
    <w:tmpl w:val="6D7469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 w15:restartNumberingAfterBreak="0">
    <w:nsid w:val="349610B4"/>
    <w:multiLevelType w:val="hybridMultilevel"/>
    <w:tmpl w:val="FDB814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5A5543"/>
    <w:multiLevelType w:val="multilevel"/>
    <w:tmpl w:val="49640D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DC44238"/>
    <w:multiLevelType w:val="hybridMultilevel"/>
    <w:tmpl w:val="F6049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84A26"/>
    <w:multiLevelType w:val="hybridMultilevel"/>
    <w:tmpl w:val="4EC406E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F623B"/>
    <w:multiLevelType w:val="hybridMultilevel"/>
    <w:tmpl w:val="6BAE6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61028"/>
    <w:multiLevelType w:val="multilevel"/>
    <w:tmpl w:val="A04C1C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8180282"/>
    <w:multiLevelType w:val="multilevel"/>
    <w:tmpl w:val="7E62DD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54"/>
    <w:rsid w:val="000415FC"/>
    <w:rsid w:val="002D09E9"/>
    <w:rsid w:val="007B18DD"/>
    <w:rsid w:val="008A790D"/>
    <w:rsid w:val="00AB2B58"/>
    <w:rsid w:val="00AD2BDE"/>
    <w:rsid w:val="00C91D32"/>
    <w:rsid w:val="00CE422F"/>
    <w:rsid w:val="00E71B6B"/>
    <w:rsid w:val="00E900A4"/>
    <w:rsid w:val="00ED3E54"/>
    <w:rsid w:val="00F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2CDE"/>
  <w15:docId w15:val="{C3E4FCF8-FBFC-4B4D-A51E-FA74B9C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ED3E5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ED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38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</dc:creator>
  <cp:lastModifiedBy>учитель</cp:lastModifiedBy>
  <cp:revision>6</cp:revision>
  <dcterms:created xsi:type="dcterms:W3CDTF">2020-11-05T14:11:00Z</dcterms:created>
  <dcterms:modified xsi:type="dcterms:W3CDTF">2021-01-20T11:00:00Z</dcterms:modified>
</cp:coreProperties>
</file>